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562" w:type="pct"/>
        <w:tblCellSpacing w:w="0" w:type="dxa"/>
        <w:tblInd w:w="-1500" w:type="dxa"/>
        <w:shd w:val="clear" w:color="auto" w:fill="FFFFFF"/>
        <w:tblCellMar>
          <w:top w:w="60" w:type="dxa"/>
          <w:left w:w="60" w:type="dxa"/>
          <w:bottom w:w="60" w:type="dxa"/>
          <w:right w:w="60" w:type="dxa"/>
        </w:tblCellMar>
        <w:tblLook w:val="04A0"/>
      </w:tblPr>
      <w:tblGrid>
        <w:gridCol w:w="11058"/>
      </w:tblGrid>
      <w:tr w:rsidR="00065CC1" w:rsidRPr="00065CC1" w:rsidTr="00065CC1">
        <w:trPr>
          <w:trHeight w:val="120"/>
          <w:tblCellSpacing w:w="0" w:type="dxa"/>
        </w:trPr>
        <w:tc>
          <w:tcPr>
            <w:tcW w:w="5000" w:type="pct"/>
            <w:shd w:val="clear" w:color="auto" w:fill="FFFFFF"/>
            <w:vAlign w:val="center"/>
            <w:hideMark/>
          </w:tcPr>
          <w:p w:rsidR="00065CC1" w:rsidRPr="00065CC1" w:rsidRDefault="00065CC1" w:rsidP="00065CC1">
            <w:pPr>
              <w:bidi/>
              <w:spacing w:after="0" w:line="120" w:lineRule="atLeast"/>
              <w:jc w:val="center"/>
              <w:rPr>
                <w:rFonts w:asciiTheme="minorBidi" w:eastAsia="Times New Roman" w:hAnsiTheme="minorBidi"/>
                <w:b/>
                <w:bCs/>
                <w:sz w:val="28"/>
                <w:szCs w:val="28"/>
                <w:u w:val="single"/>
                <w:lang w:eastAsia="fr-FR"/>
              </w:rPr>
            </w:pPr>
            <w:r w:rsidRPr="00065CC1">
              <w:rPr>
                <w:rFonts w:asciiTheme="minorBidi" w:eastAsia="Times New Roman" w:hAnsiTheme="minorBidi"/>
                <w:b/>
                <w:bCs/>
                <w:sz w:val="28"/>
                <w:szCs w:val="28"/>
                <w:u w:val="single"/>
                <w:rtl/>
                <w:lang w:eastAsia="fr-FR"/>
              </w:rPr>
              <w:t>الترف وخطره على الدعوة والدعاة</w:t>
            </w:r>
          </w:p>
        </w:tc>
      </w:tr>
      <w:tr w:rsidR="00065CC1" w:rsidRPr="00065CC1" w:rsidTr="00065CC1">
        <w:trPr>
          <w:trHeight w:val="120"/>
          <w:tblCellSpacing w:w="0" w:type="dxa"/>
        </w:trPr>
        <w:tc>
          <w:tcPr>
            <w:tcW w:w="5000" w:type="pct"/>
            <w:shd w:val="clear" w:color="auto" w:fill="FFFFFF"/>
            <w:vAlign w:val="center"/>
            <w:hideMark/>
          </w:tcPr>
          <w:p w:rsidR="00065CC1" w:rsidRPr="00065CC1" w:rsidRDefault="00065CC1" w:rsidP="00065CC1">
            <w:pPr>
              <w:spacing w:after="0" w:line="240" w:lineRule="auto"/>
              <w:jc w:val="right"/>
              <w:rPr>
                <w:rFonts w:asciiTheme="minorBidi" w:eastAsia="Times New Roman" w:hAnsiTheme="minorBidi"/>
                <w:b/>
                <w:bCs/>
                <w:sz w:val="28"/>
                <w:szCs w:val="28"/>
                <w:lang w:eastAsia="fr-FR"/>
              </w:rPr>
            </w:pPr>
          </w:p>
        </w:tc>
      </w:tr>
      <w:tr w:rsidR="00065CC1" w:rsidRPr="00065CC1" w:rsidTr="00065CC1">
        <w:trPr>
          <w:trHeight w:val="120"/>
          <w:tblCellSpacing w:w="0" w:type="dxa"/>
        </w:trPr>
        <w:tc>
          <w:tcPr>
            <w:tcW w:w="5000" w:type="pct"/>
            <w:shd w:val="clear" w:color="auto" w:fill="FFFFFF"/>
            <w:vAlign w:val="center"/>
            <w:hideMark/>
          </w:tcPr>
          <w:p w:rsidR="00065CC1" w:rsidRPr="00065CC1" w:rsidRDefault="00065CC1" w:rsidP="00065CC1">
            <w:pPr>
              <w:bidi/>
              <w:spacing w:after="0" w:line="120" w:lineRule="atLeast"/>
              <w:jc w:val="both"/>
              <w:rPr>
                <w:rFonts w:asciiTheme="minorBidi" w:eastAsia="Times New Roman" w:hAnsiTheme="minorBidi"/>
                <w:b/>
                <w:bCs/>
                <w:sz w:val="28"/>
                <w:szCs w:val="28"/>
                <w:lang w:eastAsia="fr-FR"/>
              </w:rPr>
            </w:pPr>
            <w:r w:rsidRPr="00065CC1">
              <w:rPr>
                <w:rFonts w:asciiTheme="minorBidi" w:eastAsia="Times New Roman" w:hAnsiTheme="minorBidi"/>
                <w:b/>
                <w:bCs/>
                <w:sz w:val="28"/>
                <w:szCs w:val="28"/>
                <w:rtl/>
                <w:lang w:eastAsia="fr-FR"/>
              </w:rPr>
              <w:t xml:space="preserve">فيصل </w:t>
            </w:r>
            <w:proofErr w:type="spellStart"/>
            <w:r w:rsidRPr="00065CC1">
              <w:rPr>
                <w:rFonts w:asciiTheme="minorBidi" w:eastAsia="Times New Roman" w:hAnsiTheme="minorBidi"/>
                <w:b/>
                <w:bCs/>
                <w:sz w:val="28"/>
                <w:szCs w:val="28"/>
                <w:rtl/>
                <w:lang w:eastAsia="fr-FR"/>
              </w:rPr>
              <w:t>البعداني</w:t>
            </w:r>
            <w:proofErr w:type="spellEnd"/>
          </w:p>
        </w:tc>
      </w:tr>
      <w:tr w:rsidR="00065CC1" w:rsidRPr="00065CC1" w:rsidTr="00065CC1">
        <w:trPr>
          <w:trHeight w:val="120"/>
          <w:tblCellSpacing w:w="0" w:type="dxa"/>
        </w:trPr>
        <w:tc>
          <w:tcPr>
            <w:tcW w:w="5000" w:type="pct"/>
            <w:shd w:val="clear" w:color="auto" w:fill="FFFFFF"/>
            <w:vAlign w:val="center"/>
            <w:hideMark/>
          </w:tcPr>
          <w:p w:rsidR="00065CC1" w:rsidRPr="00065CC1" w:rsidRDefault="00065CC1" w:rsidP="00065CC1">
            <w:pPr>
              <w:bidi/>
              <w:spacing w:after="0" w:line="320" w:lineRule="atLeast"/>
              <w:rPr>
                <w:rFonts w:asciiTheme="minorBidi" w:eastAsia="Times New Roman" w:hAnsiTheme="minorBidi"/>
                <w:b/>
                <w:bCs/>
                <w:sz w:val="28"/>
                <w:szCs w:val="28"/>
                <w:lang w:eastAsia="fr-FR"/>
              </w:rPr>
            </w:pPr>
            <w:r w:rsidRPr="00065CC1">
              <w:rPr>
                <w:rFonts w:asciiTheme="minorBidi" w:eastAsia="Times New Roman" w:hAnsiTheme="minorBidi"/>
                <w:b/>
                <w:bCs/>
                <w:sz w:val="28"/>
                <w:szCs w:val="28"/>
                <w:rtl/>
                <w:lang w:eastAsia="fr-FR"/>
              </w:rPr>
              <w:t> </w:t>
            </w:r>
            <w:r w:rsidRPr="00065CC1">
              <w:rPr>
                <w:rFonts w:asciiTheme="minorBidi" w:eastAsia="Times New Roman" w:hAnsiTheme="minorBidi"/>
                <w:b/>
                <w:bCs/>
                <w:sz w:val="28"/>
                <w:szCs w:val="28"/>
                <w:rtl/>
                <w:lang w:eastAsia="fr-FR"/>
              </w:rPr>
              <w:br/>
              <w:t>إن زينة الحياة الدنيا وشهواتها أخـــذت بألـبـــاب وعـقـول أفراد من الأمة حتى عبدوها وأصبحوا يرون في تعاليم الإسلام وأحكامه ما يفسد عليهم مـتـعـتـهـم بها فصاروا يحاربون تعاليم الإسلام والداعين إليه، ويقفون في وجه كل دعوة جادة إلى الإسلام تريد إعادة الأمر إلى نصابه، وتقوم ببيان خطر الاغترار بالدنيا، منبهة إياهم إلى ما أحـدثـه من آثار سلبية كثيرة على دينهم ودنياهم.</w:t>
            </w:r>
            <w:r w:rsidRPr="00065CC1">
              <w:rPr>
                <w:rFonts w:asciiTheme="minorBidi" w:eastAsia="Times New Roman" w:hAnsiTheme="minorBidi"/>
                <w:b/>
                <w:bCs/>
                <w:sz w:val="28"/>
                <w:szCs w:val="28"/>
                <w:rtl/>
                <w:lang w:eastAsia="fr-FR"/>
              </w:rPr>
              <w:br/>
              <w:t>وشـبــاب الـصـحــــوة الإسلامية بعامة والدعاة إلى الله (سبحانه) بخاصة، جزءٌ من أفراد المجتمع الإسلامي يصيب بعضهم - سواء أكان ذلك في حياتهم الشخصية والاجتماعية أو في البيئة الدعوية التي يعمـلـون من خلالها - ما يوجد في مجتمعاتهم من أمراض وأدواء، ومن ذلك وجود ظاهــــرة الـترف والرفاهية الزائدة في حياة بعضهم، وانشغالهم بذلك عن تربية أنفسهم والقيام بواجبـهـم تـجاه دينهم وأمتهم، بل إن الأمر لدى أولئك تجاوز حد التشاغل إلى مرحلة التساقط عن الطريق وترك الطاعة ومبارزة الله (تعالى) بالمعاصي.</w:t>
            </w:r>
            <w:r w:rsidRPr="00065CC1">
              <w:rPr>
                <w:rFonts w:asciiTheme="minorBidi" w:eastAsia="Times New Roman" w:hAnsiTheme="minorBidi"/>
                <w:b/>
                <w:bCs/>
                <w:sz w:val="28"/>
                <w:szCs w:val="28"/>
                <w:rtl/>
                <w:lang w:eastAsia="fr-FR"/>
              </w:rPr>
              <w:br/>
              <w:t xml:space="preserve">وهذه محاولة لمعالجة تلك الظاهرة بـبـيــان حقيقتها، وإيضاح موقف </w:t>
            </w:r>
            <w:proofErr w:type="spellStart"/>
            <w:r w:rsidRPr="00065CC1">
              <w:rPr>
                <w:rFonts w:asciiTheme="minorBidi" w:eastAsia="Times New Roman" w:hAnsiTheme="minorBidi"/>
                <w:b/>
                <w:bCs/>
                <w:sz w:val="28"/>
                <w:szCs w:val="28"/>
                <w:rtl/>
                <w:lang w:eastAsia="fr-FR"/>
              </w:rPr>
              <w:t>الشرع</w:t>
            </w:r>
            <w:proofErr w:type="spellEnd"/>
            <w:r w:rsidRPr="00065CC1">
              <w:rPr>
                <w:rFonts w:asciiTheme="minorBidi" w:eastAsia="Times New Roman" w:hAnsiTheme="minorBidi"/>
                <w:b/>
                <w:bCs/>
                <w:sz w:val="28"/>
                <w:szCs w:val="28"/>
                <w:rtl/>
                <w:lang w:eastAsia="fr-FR"/>
              </w:rPr>
              <w:t xml:space="preserve"> منها، وإبراز مظاهرها، وتحليل أسبابها وبيان خطورتـهــا وآثارها، مع محاولة تقديم وصف لعلاجها، عَلَّ الله (سبحانه وتعالى) أن يوفقنا إلى تلافيها وتجاوز آثارها.</w:t>
            </w:r>
          </w:p>
          <w:p w:rsidR="00065CC1" w:rsidRPr="00065CC1" w:rsidRDefault="00065CC1" w:rsidP="00065CC1">
            <w:pPr>
              <w:bidi/>
              <w:spacing w:after="0" w:line="320" w:lineRule="atLeast"/>
              <w:rPr>
                <w:rFonts w:asciiTheme="minorBidi" w:eastAsia="Times New Roman" w:hAnsiTheme="minorBidi"/>
                <w:b/>
                <w:bCs/>
                <w:sz w:val="28"/>
                <w:szCs w:val="28"/>
                <w:rtl/>
                <w:lang w:eastAsia="fr-FR"/>
              </w:rPr>
            </w:pPr>
            <w:r w:rsidRPr="00065CC1">
              <w:rPr>
                <w:rFonts w:asciiTheme="minorBidi" w:eastAsia="Times New Roman" w:hAnsiTheme="minorBidi"/>
                <w:b/>
                <w:bCs/>
                <w:sz w:val="28"/>
                <w:szCs w:val="28"/>
                <w:rtl/>
                <w:lang w:eastAsia="fr-FR"/>
              </w:rPr>
              <w:t>حقيقة الترف:</w:t>
            </w:r>
            <w:r w:rsidRPr="00065CC1">
              <w:rPr>
                <w:rFonts w:asciiTheme="minorBidi" w:eastAsia="Times New Roman" w:hAnsiTheme="minorBidi"/>
                <w:b/>
                <w:bCs/>
                <w:sz w:val="28"/>
                <w:szCs w:val="28"/>
                <w:rtl/>
                <w:lang w:eastAsia="fr-FR"/>
              </w:rPr>
              <w:br/>
              <w:t xml:space="preserve">جاء في القاموس: </w:t>
            </w:r>
            <w:proofErr w:type="spellStart"/>
            <w:r w:rsidRPr="00065CC1">
              <w:rPr>
                <w:rFonts w:asciiTheme="minorBidi" w:eastAsia="Times New Roman" w:hAnsiTheme="minorBidi"/>
                <w:b/>
                <w:bCs/>
                <w:sz w:val="28"/>
                <w:szCs w:val="28"/>
                <w:rtl/>
                <w:lang w:eastAsia="fr-FR"/>
              </w:rPr>
              <w:t>التُّرفة</w:t>
            </w:r>
            <w:proofErr w:type="spellEnd"/>
            <w:r w:rsidRPr="00065CC1">
              <w:rPr>
                <w:rFonts w:asciiTheme="minorBidi" w:eastAsia="Times New Roman" w:hAnsiTheme="minorBidi"/>
                <w:b/>
                <w:bCs/>
                <w:sz w:val="28"/>
                <w:szCs w:val="28"/>
                <w:rtl/>
                <w:lang w:eastAsia="fr-FR"/>
              </w:rPr>
              <w:t xml:space="preserve">: النعمة والطعام الطـيــب، والشيء الظريف تخص </w:t>
            </w:r>
            <w:proofErr w:type="spellStart"/>
            <w:r w:rsidRPr="00065CC1">
              <w:rPr>
                <w:rFonts w:asciiTheme="minorBidi" w:eastAsia="Times New Roman" w:hAnsiTheme="minorBidi"/>
                <w:b/>
                <w:bCs/>
                <w:sz w:val="28"/>
                <w:szCs w:val="28"/>
                <w:rtl/>
                <w:lang w:eastAsia="fr-FR"/>
              </w:rPr>
              <w:t>به</w:t>
            </w:r>
            <w:proofErr w:type="spellEnd"/>
            <w:r w:rsidRPr="00065CC1">
              <w:rPr>
                <w:rFonts w:asciiTheme="minorBidi" w:eastAsia="Times New Roman" w:hAnsiTheme="minorBidi"/>
                <w:b/>
                <w:bCs/>
                <w:sz w:val="28"/>
                <w:szCs w:val="28"/>
                <w:rtl/>
                <w:lang w:eastAsia="fr-FR"/>
              </w:rPr>
              <w:t xml:space="preserve"> صاحبك، والمترف كمكرمَ: المتروك يصنع ما يشاء لا يمنع، والمُتَنَعَّمُ لا يمنع من تنعمه</w:t>
            </w:r>
            <w:hyperlink r:id="rId4" w:anchor="(1)" w:history="1">
              <w:r w:rsidRPr="00065CC1">
                <w:rPr>
                  <w:rFonts w:asciiTheme="minorBidi" w:eastAsia="Times New Roman" w:hAnsiTheme="minorBidi"/>
                  <w:b/>
                  <w:bCs/>
                  <w:sz w:val="28"/>
                  <w:szCs w:val="28"/>
                  <w:rtl/>
                  <w:lang w:eastAsia="fr-FR"/>
                </w:rPr>
                <w:t>(1)</w:t>
              </w:r>
            </w:hyperlink>
            <w:r w:rsidRPr="00065CC1">
              <w:rPr>
                <w:rFonts w:asciiTheme="minorBidi" w:eastAsia="Times New Roman" w:hAnsiTheme="minorBidi"/>
                <w:b/>
                <w:bCs/>
                <w:sz w:val="28"/>
                <w:szCs w:val="28"/>
                <w:rtl/>
                <w:lang w:eastAsia="fr-FR"/>
              </w:rPr>
              <w:t>.</w:t>
            </w:r>
            <w:r w:rsidRPr="00065CC1">
              <w:rPr>
                <w:rFonts w:asciiTheme="minorBidi" w:eastAsia="Times New Roman" w:hAnsiTheme="minorBidi"/>
                <w:b/>
                <w:bCs/>
                <w:sz w:val="28"/>
                <w:szCs w:val="28"/>
                <w:rtl/>
                <w:lang w:eastAsia="fr-FR"/>
              </w:rPr>
              <w:br/>
              <w:t>والمراد بالترف في هذا المقال: مجاوزة حد الاعتدال بنعمة أو الإكثار من النعم التي يحصل بها الترف</w:t>
            </w:r>
            <w:hyperlink r:id="rId5" w:anchor="(2)" w:history="1">
              <w:r w:rsidRPr="00065CC1">
                <w:rPr>
                  <w:rFonts w:asciiTheme="minorBidi" w:eastAsia="Times New Roman" w:hAnsiTheme="minorBidi"/>
                  <w:b/>
                  <w:bCs/>
                  <w:sz w:val="28"/>
                  <w:szCs w:val="28"/>
                  <w:rtl/>
                  <w:lang w:eastAsia="fr-FR"/>
                </w:rPr>
                <w:t>(2)</w:t>
              </w:r>
            </w:hyperlink>
            <w:r w:rsidRPr="00065CC1">
              <w:rPr>
                <w:rFonts w:asciiTheme="minorBidi" w:eastAsia="Times New Roman" w:hAnsiTheme="minorBidi"/>
                <w:b/>
                <w:bCs/>
                <w:sz w:val="28"/>
                <w:szCs w:val="28"/>
                <w:rtl/>
                <w:lang w:eastAsia="fr-FR"/>
              </w:rPr>
              <w:t>، وعليه فإن المترفين هم: الذين أبطـــرتهم النعمة وسعة العيش، الحريصون على الزيادة في أحوالهم وعوائدهم، الساعون إلى بلوغ الغاية في حاجات الذات الحسية من مأكل ومشرب ومسكن ومركب.. الخ، ومع أن الترف قــائم على الغنى ومبني عليه إلا أنه ليس بلازم له، فكم من غني وهو بخيل، يعيش هو وأهله عيشة البؤساء والمعوزين، وكم من فقير حرص على توفير النعم وتحصيل ملذات الحياة وشهواتها من أي سبيل!!</w:t>
            </w:r>
          </w:p>
          <w:p w:rsidR="00065CC1" w:rsidRPr="00065CC1" w:rsidRDefault="00065CC1" w:rsidP="00065CC1">
            <w:pPr>
              <w:bidi/>
              <w:spacing w:after="0" w:line="320" w:lineRule="atLeast"/>
              <w:rPr>
                <w:rFonts w:asciiTheme="minorBidi" w:eastAsia="Times New Roman" w:hAnsiTheme="minorBidi"/>
                <w:b/>
                <w:bCs/>
                <w:sz w:val="28"/>
                <w:szCs w:val="28"/>
                <w:rtl/>
                <w:lang w:eastAsia="fr-FR"/>
              </w:rPr>
            </w:pPr>
            <w:r w:rsidRPr="00065CC1">
              <w:rPr>
                <w:rFonts w:asciiTheme="minorBidi" w:eastAsia="Times New Roman" w:hAnsiTheme="minorBidi"/>
                <w:b/>
                <w:bCs/>
                <w:sz w:val="28"/>
                <w:szCs w:val="28"/>
                <w:rtl/>
                <w:lang w:eastAsia="fr-FR"/>
              </w:rPr>
              <w:t>موقف الإسلام من الترف:</w:t>
            </w:r>
            <w:r w:rsidRPr="00065CC1">
              <w:rPr>
                <w:rFonts w:asciiTheme="minorBidi" w:eastAsia="Times New Roman" w:hAnsiTheme="minorBidi"/>
                <w:b/>
                <w:bCs/>
                <w:sz w:val="28"/>
                <w:szCs w:val="28"/>
                <w:rtl/>
                <w:lang w:eastAsia="fr-FR"/>
              </w:rPr>
              <w:br/>
              <w:t xml:space="preserve">ورد ذكر الترف في القرآن الكريم في ثمانية مواضع كلها في موضــع الذم له والتحذير منه، كما ورد العديد من الأحاديث النبوية التي ينهى بعضها عن الترف جملة وتحذر من تعلُّق القلب </w:t>
            </w:r>
            <w:proofErr w:type="spellStart"/>
            <w:r w:rsidRPr="00065CC1">
              <w:rPr>
                <w:rFonts w:asciiTheme="minorBidi" w:eastAsia="Times New Roman" w:hAnsiTheme="minorBidi"/>
                <w:b/>
                <w:bCs/>
                <w:sz w:val="28"/>
                <w:szCs w:val="28"/>
                <w:rtl/>
                <w:lang w:eastAsia="fr-FR"/>
              </w:rPr>
              <w:t>به</w:t>
            </w:r>
            <w:proofErr w:type="spellEnd"/>
            <w:r w:rsidRPr="00065CC1">
              <w:rPr>
                <w:rFonts w:asciiTheme="minorBidi" w:eastAsia="Times New Roman" w:hAnsiTheme="minorBidi"/>
                <w:b/>
                <w:bCs/>
                <w:sz w:val="28"/>
                <w:szCs w:val="28"/>
                <w:rtl/>
                <w:lang w:eastAsia="fr-FR"/>
              </w:rPr>
              <w:t>، وغلو الإنسان في الانغماس في متع الحياة وملذاتهــا، وبعضها الآخر ينهى عن مظهر من مظاهر الترف، ويحث على تركه والانصراف عنه إلى مـا هو خير في الدارين.</w:t>
            </w:r>
            <w:r w:rsidRPr="00065CC1">
              <w:rPr>
                <w:rFonts w:asciiTheme="minorBidi" w:eastAsia="Times New Roman" w:hAnsiTheme="minorBidi"/>
                <w:b/>
                <w:bCs/>
                <w:sz w:val="28"/>
                <w:szCs w:val="28"/>
                <w:rtl/>
                <w:lang w:eastAsia="fr-FR"/>
              </w:rPr>
              <w:br/>
              <w:t>فمن الآيات: قوله (تعالى): ((وإذَا أَرَدْنَا أَن نُّهْلِكَ قَرْيَةً أَمَرْنَا مُتْرَفِيـهَــــا فَفَسَقُوا فِيهَا فَحَقَّ عَلَيْهَا القَوْلُ فَدَمَّرْنَاهَا تَدْمِيراً)) الإسراء:16]، وقوله (تعالى): ((حَتَّى إذَا أَخَـــذْنَا مُتْرَفِيهِم بِالْعَذَابِ إذَا هُمْ يَجأرُونَ)) [المؤمنون:64]، وقوله (سبحانه): ((وكَذَلِكَ مَا أَرْسَلْنَا مِن قَبْلِكَ فِي قَرْيَةٍ مِّن نَّذِيرٍ إلاَّ قَالَ مُتْرَفُوهَا إنَّا وجَدْنَا آبَاءَنَا عَلَى أُمَّةٍ وإنَّا عَلَى آثَارِهِم مُّــقْــتَدُونَ)) [الزخرف:23].</w:t>
            </w:r>
            <w:r w:rsidRPr="00065CC1">
              <w:rPr>
                <w:rFonts w:asciiTheme="minorBidi" w:eastAsia="Times New Roman" w:hAnsiTheme="minorBidi"/>
                <w:b/>
                <w:bCs/>
                <w:sz w:val="28"/>
                <w:szCs w:val="28"/>
                <w:rtl/>
                <w:lang w:eastAsia="fr-FR"/>
              </w:rPr>
              <w:br/>
              <w:t>ومن الأحاديث ما رواه عمرو بن عوف أن النبي -صلى الله عليه وسلم- قال (</w:t>
            </w:r>
            <w:proofErr w:type="spellStart"/>
            <w:r w:rsidRPr="00065CC1">
              <w:rPr>
                <w:rFonts w:asciiTheme="minorBidi" w:eastAsia="Times New Roman" w:hAnsiTheme="minorBidi"/>
                <w:b/>
                <w:bCs/>
                <w:sz w:val="28"/>
                <w:szCs w:val="28"/>
                <w:rtl/>
                <w:lang w:eastAsia="fr-FR"/>
              </w:rPr>
              <w:t>فوالله</w:t>
            </w:r>
            <w:proofErr w:type="spellEnd"/>
            <w:r w:rsidRPr="00065CC1">
              <w:rPr>
                <w:rFonts w:asciiTheme="minorBidi" w:eastAsia="Times New Roman" w:hAnsiTheme="minorBidi"/>
                <w:b/>
                <w:bCs/>
                <w:sz w:val="28"/>
                <w:szCs w:val="28"/>
                <w:rtl/>
                <w:lang w:eastAsia="fr-FR"/>
              </w:rPr>
              <w:t xml:space="preserve"> ما الفقر أخشى عليكم، ولكني أخشى أن تبسط الدنيا عليكم كما بسطت على من كان قبلكم فتنافسوها كما تنافسوها وتهلككم كما أهلكتهم)</w:t>
            </w:r>
            <w:hyperlink r:id="rId6" w:anchor="(3)" w:history="1">
              <w:r w:rsidRPr="00065CC1">
                <w:rPr>
                  <w:rFonts w:asciiTheme="minorBidi" w:eastAsia="Times New Roman" w:hAnsiTheme="minorBidi"/>
                  <w:b/>
                  <w:bCs/>
                  <w:sz w:val="28"/>
                  <w:szCs w:val="28"/>
                  <w:rtl/>
                  <w:lang w:eastAsia="fr-FR"/>
                </w:rPr>
                <w:t>(3)</w:t>
              </w:r>
            </w:hyperlink>
            <w:r w:rsidRPr="00065CC1">
              <w:rPr>
                <w:rFonts w:asciiTheme="minorBidi" w:eastAsia="Times New Roman" w:hAnsiTheme="minorBidi"/>
                <w:b/>
                <w:bCs/>
                <w:sz w:val="28"/>
                <w:szCs w:val="28"/>
                <w:rtl/>
                <w:lang w:eastAsia="fr-FR"/>
              </w:rPr>
              <w:t>، وما رواه عبد الله بن عمرو أن النبي -صلى الله عليه وسلم- قال: (كلوا واشربوا وتصدقوا والبسوا ما لم يخالطه إسراف أو مخيلة)</w:t>
            </w:r>
            <w:hyperlink r:id="rId7" w:anchor="(4)" w:history="1">
              <w:r w:rsidRPr="00065CC1">
                <w:rPr>
                  <w:rFonts w:asciiTheme="minorBidi" w:eastAsia="Times New Roman" w:hAnsiTheme="minorBidi"/>
                  <w:b/>
                  <w:bCs/>
                  <w:sz w:val="28"/>
                  <w:szCs w:val="28"/>
                  <w:rtl/>
                  <w:lang w:eastAsia="fr-FR"/>
                </w:rPr>
                <w:t>(4)</w:t>
              </w:r>
            </w:hyperlink>
            <w:r w:rsidRPr="00065CC1">
              <w:rPr>
                <w:rFonts w:asciiTheme="minorBidi" w:eastAsia="Times New Roman" w:hAnsiTheme="minorBidi"/>
                <w:b/>
                <w:bCs/>
                <w:sz w:val="28"/>
                <w:szCs w:val="28"/>
                <w:rtl/>
                <w:lang w:eastAsia="fr-FR"/>
              </w:rPr>
              <w:t>. </w:t>
            </w:r>
            <w:r w:rsidRPr="00065CC1">
              <w:rPr>
                <w:rFonts w:asciiTheme="minorBidi" w:eastAsia="Times New Roman" w:hAnsiTheme="minorBidi"/>
                <w:b/>
                <w:bCs/>
                <w:sz w:val="28"/>
                <w:szCs w:val="28"/>
                <w:rtl/>
                <w:lang w:eastAsia="fr-FR"/>
              </w:rPr>
              <w:br/>
              <w:t xml:space="preserve">ودعوة الإسلام إلى ترك الترف، ومحاربته له، لا تعني ترك النعم والملذات، وإنما المراد الاقتصاد في الإنفاق وعدم تعلق القلب بها والركون إليها، وإلا فإن النبي -صلى الله عليه وسلم- الذي حذر من الترف وأحوال المترفين قد قال: (إن الله جميل يحب الجمال، ويحب أن يرى أثر نعمته على عبده ويبغض البؤس </w:t>
            </w:r>
            <w:proofErr w:type="spellStart"/>
            <w:r w:rsidRPr="00065CC1">
              <w:rPr>
                <w:rFonts w:asciiTheme="minorBidi" w:eastAsia="Times New Roman" w:hAnsiTheme="minorBidi"/>
                <w:b/>
                <w:bCs/>
                <w:sz w:val="28"/>
                <w:szCs w:val="28"/>
                <w:rtl/>
                <w:lang w:eastAsia="fr-FR"/>
              </w:rPr>
              <w:t>والتباؤس</w:t>
            </w:r>
            <w:proofErr w:type="spellEnd"/>
            <w:r w:rsidRPr="00065CC1">
              <w:rPr>
                <w:rFonts w:asciiTheme="minorBidi" w:eastAsia="Times New Roman" w:hAnsiTheme="minorBidi"/>
                <w:b/>
                <w:bCs/>
                <w:sz w:val="28"/>
                <w:szCs w:val="28"/>
                <w:rtl/>
                <w:lang w:eastAsia="fr-FR"/>
              </w:rPr>
              <w:t>)</w:t>
            </w:r>
            <w:hyperlink r:id="rId8" w:anchor="(5)" w:history="1">
              <w:r w:rsidRPr="00065CC1">
                <w:rPr>
                  <w:rFonts w:asciiTheme="minorBidi" w:eastAsia="Times New Roman" w:hAnsiTheme="minorBidi"/>
                  <w:b/>
                  <w:bCs/>
                  <w:sz w:val="28"/>
                  <w:szCs w:val="28"/>
                  <w:rtl/>
                  <w:lang w:eastAsia="fr-FR"/>
                </w:rPr>
                <w:t>(5)</w:t>
              </w:r>
            </w:hyperlink>
            <w:r w:rsidRPr="00065CC1">
              <w:rPr>
                <w:rFonts w:asciiTheme="minorBidi" w:eastAsia="Times New Roman" w:hAnsiTheme="minorBidi"/>
                <w:b/>
                <w:bCs/>
                <w:sz w:val="28"/>
                <w:szCs w:val="28"/>
                <w:rtl/>
                <w:lang w:eastAsia="fr-FR"/>
              </w:rPr>
              <w:t xml:space="preserve"> وقال -صلى الله عليه وسلم- لوالد أبي </w:t>
            </w:r>
            <w:proofErr w:type="spellStart"/>
            <w:r w:rsidRPr="00065CC1">
              <w:rPr>
                <w:rFonts w:asciiTheme="minorBidi" w:eastAsia="Times New Roman" w:hAnsiTheme="minorBidi"/>
                <w:b/>
                <w:bCs/>
                <w:sz w:val="28"/>
                <w:szCs w:val="28"/>
                <w:rtl/>
                <w:lang w:eastAsia="fr-FR"/>
              </w:rPr>
              <w:t>الأحوص</w:t>
            </w:r>
            <w:proofErr w:type="spellEnd"/>
            <w:r w:rsidRPr="00065CC1">
              <w:rPr>
                <w:rFonts w:asciiTheme="minorBidi" w:eastAsia="Times New Roman" w:hAnsiTheme="minorBidi"/>
                <w:b/>
                <w:bCs/>
                <w:sz w:val="28"/>
                <w:szCs w:val="28"/>
                <w:rtl/>
                <w:lang w:eastAsia="fr-FR"/>
              </w:rPr>
              <w:t>: (فإذا آتاك الله مالاً فليُرَ أثر نعمة الله عليك وكرامته)</w:t>
            </w:r>
            <w:hyperlink r:id="rId9" w:anchor="(6)" w:history="1">
              <w:r w:rsidRPr="00065CC1">
                <w:rPr>
                  <w:rFonts w:asciiTheme="minorBidi" w:eastAsia="Times New Roman" w:hAnsiTheme="minorBidi"/>
                  <w:b/>
                  <w:bCs/>
                  <w:sz w:val="28"/>
                  <w:szCs w:val="28"/>
                  <w:rtl/>
                  <w:lang w:eastAsia="fr-FR"/>
                </w:rPr>
                <w:t>(6)</w:t>
              </w:r>
            </w:hyperlink>
            <w:r w:rsidRPr="00065CC1">
              <w:rPr>
                <w:rFonts w:asciiTheme="minorBidi" w:eastAsia="Times New Roman" w:hAnsiTheme="minorBidi"/>
                <w:b/>
                <w:bCs/>
                <w:sz w:val="28"/>
                <w:szCs w:val="28"/>
                <w:rtl/>
                <w:lang w:eastAsia="fr-FR"/>
              </w:rPr>
              <w:t>، وقد كان من دعائه -صلى الله عليه وسلم-: (اللهم أصلح لي دنياي التي فيها معاشي، وأصلح لي آخرتي التي فيها معادي)</w:t>
            </w:r>
            <w:hyperlink r:id="rId10" w:anchor="(7)" w:history="1">
              <w:r w:rsidRPr="00065CC1">
                <w:rPr>
                  <w:rFonts w:asciiTheme="minorBidi" w:eastAsia="Times New Roman" w:hAnsiTheme="minorBidi"/>
                  <w:b/>
                  <w:bCs/>
                  <w:sz w:val="28"/>
                  <w:szCs w:val="28"/>
                  <w:rtl/>
                  <w:lang w:eastAsia="fr-FR"/>
                </w:rPr>
                <w:t>(7)</w:t>
              </w:r>
            </w:hyperlink>
            <w:r w:rsidRPr="00065CC1">
              <w:rPr>
                <w:rFonts w:asciiTheme="minorBidi" w:eastAsia="Times New Roman" w:hAnsiTheme="minorBidi"/>
                <w:b/>
                <w:bCs/>
                <w:sz w:val="28"/>
                <w:szCs w:val="28"/>
                <w:rtl/>
                <w:lang w:eastAsia="fr-FR"/>
              </w:rPr>
              <w:t>.</w:t>
            </w:r>
            <w:r w:rsidRPr="00065CC1">
              <w:rPr>
                <w:rFonts w:asciiTheme="minorBidi" w:eastAsia="Times New Roman" w:hAnsiTheme="minorBidi"/>
                <w:b/>
                <w:bCs/>
                <w:sz w:val="28"/>
                <w:szCs w:val="28"/>
                <w:rtl/>
                <w:lang w:eastAsia="fr-FR"/>
              </w:rPr>
              <w:br/>
              <w:t xml:space="preserve">وأما قوله -صلى الله عليه وسلم- لأصحابه عندما ذكروا عنده الدنيا: (ألا تسمعون، ألا تسـمـعـون: إن </w:t>
            </w:r>
            <w:proofErr w:type="spellStart"/>
            <w:r w:rsidRPr="00065CC1">
              <w:rPr>
                <w:rFonts w:asciiTheme="minorBidi" w:eastAsia="Times New Roman" w:hAnsiTheme="minorBidi"/>
                <w:b/>
                <w:bCs/>
                <w:sz w:val="28"/>
                <w:szCs w:val="28"/>
                <w:rtl/>
                <w:lang w:eastAsia="fr-FR"/>
              </w:rPr>
              <w:t>البذاذة</w:t>
            </w:r>
            <w:proofErr w:type="spellEnd"/>
            <w:r w:rsidRPr="00065CC1">
              <w:rPr>
                <w:rFonts w:asciiTheme="minorBidi" w:eastAsia="Times New Roman" w:hAnsiTheme="minorBidi"/>
                <w:b/>
                <w:bCs/>
                <w:sz w:val="28"/>
                <w:szCs w:val="28"/>
                <w:rtl/>
                <w:lang w:eastAsia="fr-FR"/>
              </w:rPr>
              <w:t xml:space="preserve"> من الإيمان، إن </w:t>
            </w:r>
            <w:proofErr w:type="spellStart"/>
            <w:r w:rsidRPr="00065CC1">
              <w:rPr>
                <w:rFonts w:asciiTheme="minorBidi" w:eastAsia="Times New Roman" w:hAnsiTheme="minorBidi"/>
                <w:b/>
                <w:bCs/>
                <w:sz w:val="28"/>
                <w:szCs w:val="28"/>
                <w:rtl/>
                <w:lang w:eastAsia="fr-FR"/>
              </w:rPr>
              <w:t>البذاذة</w:t>
            </w:r>
            <w:proofErr w:type="spellEnd"/>
            <w:r w:rsidRPr="00065CC1">
              <w:rPr>
                <w:rFonts w:asciiTheme="minorBidi" w:eastAsia="Times New Roman" w:hAnsiTheme="minorBidi"/>
                <w:b/>
                <w:bCs/>
                <w:sz w:val="28"/>
                <w:szCs w:val="28"/>
                <w:rtl/>
                <w:lang w:eastAsia="fr-FR"/>
              </w:rPr>
              <w:t xml:space="preserve"> من الإيمان!)</w:t>
            </w:r>
            <w:hyperlink r:id="rId11" w:anchor="(8)" w:history="1">
              <w:r w:rsidRPr="00065CC1">
                <w:rPr>
                  <w:rFonts w:asciiTheme="minorBidi" w:eastAsia="Times New Roman" w:hAnsiTheme="minorBidi"/>
                  <w:b/>
                  <w:bCs/>
                  <w:sz w:val="28"/>
                  <w:szCs w:val="28"/>
                  <w:rtl/>
                  <w:lang w:eastAsia="fr-FR"/>
                </w:rPr>
                <w:t>(8)</w:t>
              </w:r>
            </w:hyperlink>
            <w:r w:rsidRPr="00065CC1">
              <w:rPr>
                <w:rFonts w:asciiTheme="minorBidi" w:eastAsia="Times New Roman" w:hAnsiTheme="minorBidi"/>
                <w:b/>
                <w:bCs/>
                <w:sz w:val="28"/>
                <w:szCs w:val="28"/>
                <w:rtl/>
                <w:lang w:eastAsia="fr-FR"/>
              </w:rPr>
              <w:t xml:space="preserve">، </w:t>
            </w:r>
            <w:proofErr w:type="gramStart"/>
            <w:r w:rsidRPr="00065CC1">
              <w:rPr>
                <w:rFonts w:asciiTheme="minorBidi" w:eastAsia="Times New Roman" w:hAnsiTheme="minorBidi"/>
                <w:b/>
                <w:bCs/>
                <w:sz w:val="28"/>
                <w:szCs w:val="28"/>
                <w:rtl/>
                <w:lang w:eastAsia="fr-FR"/>
              </w:rPr>
              <w:t>فالمراد</w:t>
            </w:r>
            <w:proofErr w:type="gramEnd"/>
            <w:r w:rsidRPr="00065CC1">
              <w:rPr>
                <w:rFonts w:asciiTheme="minorBidi" w:eastAsia="Times New Roman" w:hAnsiTheme="minorBidi"/>
                <w:b/>
                <w:bCs/>
                <w:sz w:val="28"/>
                <w:szCs w:val="28"/>
                <w:rtl/>
                <w:lang w:eastAsia="fr-FR"/>
              </w:rPr>
              <w:t xml:space="preserve"> </w:t>
            </w:r>
            <w:proofErr w:type="spellStart"/>
            <w:r w:rsidRPr="00065CC1">
              <w:rPr>
                <w:rFonts w:asciiTheme="minorBidi" w:eastAsia="Times New Roman" w:hAnsiTheme="minorBidi"/>
                <w:b/>
                <w:bCs/>
                <w:sz w:val="28"/>
                <w:szCs w:val="28"/>
                <w:rtl/>
                <w:lang w:eastAsia="fr-FR"/>
              </w:rPr>
              <w:t>به</w:t>
            </w:r>
            <w:proofErr w:type="spellEnd"/>
            <w:r w:rsidRPr="00065CC1">
              <w:rPr>
                <w:rFonts w:asciiTheme="minorBidi" w:eastAsia="Times New Roman" w:hAnsiTheme="minorBidi"/>
                <w:b/>
                <w:bCs/>
                <w:sz w:val="28"/>
                <w:szCs w:val="28"/>
                <w:rtl/>
                <w:lang w:eastAsia="fr-FR"/>
              </w:rPr>
              <w:t xml:space="preserve">: التواضع في اللباس وتـرك التـبـجــح </w:t>
            </w:r>
            <w:proofErr w:type="spellStart"/>
            <w:r w:rsidRPr="00065CC1">
              <w:rPr>
                <w:rFonts w:asciiTheme="minorBidi" w:eastAsia="Times New Roman" w:hAnsiTheme="minorBidi"/>
                <w:b/>
                <w:bCs/>
                <w:sz w:val="28"/>
                <w:szCs w:val="28"/>
                <w:rtl/>
                <w:lang w:eastAsia="fr-FR"/>
              </w:rPr>
              <w:t>به</w:t>
            </w:r>
            <w:proofErr w:type="spellEnd"/>
            <w:r w:rsidRPr="00065CC1">
              <w:rPr>
                <w:rFonts w:asciiTheme="minorBidi" w:eastAsia="Times New Roman" w:hAnsiTheme="minorBidi"/>
                <w:b/>
                <w:bCs/>
                <w:sz w:val="28"/>
                <w:szCs w:val="28"/>
                <w:rtl/>
                <w:lang w:eastAsia="fr-FR"/>
              </w:rPr>
              <w:fldChar w:fldCharType="begin"/>
            </w:r>
            <w:r w:rsidRPr="00065CC1">
              <w:rPr>
                <w:rFonts w:asciiTheme="minorBidi" w:eastAsia="Times New Roman" w:hAnsiTheme="minorBidi"/>
                <w:b/>
                <w:bCs/>
                <w:sz w:val="28"/>
                <w:szCs w:val="28"/>
                <w:rtl/>
                <w:lang w:eastAsia="fr-FR"/>
              </w:rPr>
              <w:instrText xml:space="preserve"> </w:instrText>
            </w:r>
            <w:r w:rsidRPr="00065CC1">
              <w:rPr>
                <w:rFonts w:asciiTheme="minorBidi" w:eastAsia="Times New Roman" w:hAnsiTheme="minorBidi"/>
                <w:b/>
                <w:bCs/>
                <w:sz w:val="28"/>
                <w:szCs w:val="28"/>
                <w:lang w:eastAsia="fr-FR"/>
              </w:rPr>
              <w:instrText>HYPERLINK "http://www.saaid.net/aldawah/139.htm" \l "(9</w:instrText>
            </w:r>
            <w:r w:rsidRPr="00065CC1">
              <w:rPr>
                <w:rFonts w:asciiTheme="minorBidi" w:eastAsia="Times New Roman" w:hAnsiTheme="minorBidi"/>
                <w:b/>
                <w:bCs/>
                <w:sz w:val="28"/>
                <w:szCs w:val="28"/>
                <w:rtl/>
                <w:lang w:eastAsia="fr-FR"/>
              </w:rPr>
              <w:instrText xml:space="preserve">)" </w:instrText>
            </w:r>
            <w:r w:rsidRPr="00065CC1">
              <w:rPr>
                <w:rFonts w:asciiTheme="minorBidi" w:eastAsia="Times New Roman" w:hAnsiTheme="minorBidi"/>
                <w:b/>
                <w:bCs/>
                <w:sz w:val="28"/>
                <w:szCs w:val="28"/>
                <w:rtl/>
                <w:lang w:eastAsia="fr-FR"/>
              </w:rPr>
              <w:fldChar w:fldCharType="separate"/>
            </w:r>
            <w:r w:rsidRPr="00065CC1">
              <w:rPr>
                <w:rFonts w:asciiTheme="minorBidi" w:eastAsia="Times New Roman" w:hAnsiTheme="minorBidi"/>
                <w:b/>
                <w:bCs/>
                <w:sz w:val="28"/>
                <w:szCs w:val="28"/>
                <w:rtl/>
                <w:lang w:eastAsia="fr-FR"/>
              </w:rPr>
              <w:t>(9)</w:t>
            </w:r>
            <w:r w:rsidRPr="00065CC1">
              <w:rPr>
                <w:rFonts w:asciiTheme="minorBidi" w:eastAsia="Times New Roman" w:hAnsiTheme="minorBidi"/>
                <w:b/>
                <w:bCs/>
                <w:sz w:val="28"/>
                <w:szCs w:val="28"/>
                <w:rtl/>
                <w:lang w:eastAsia="fr-FR"/>
              </w:rPr>
              <w:fldChar w:fldCharType="end"/>
            </w:r>
            <w:r w:rsidRPr="00065CC1">
              <w:rPr>
                <w:rFonts w:asciiTheme="minorBidi" w:eastAsia="Times New Roman" w:hAnsiTheme="minorBidi"/>
                <w:b/>
                <w:bCs/>
                <w:sz w:val="28"/>
                <w:szCs w:val="28"/>
                <w:rtl/>
                <w:lang w:eastAsia="fr-FR"/>
              </w:rPr>
              <w:t>، وعدم غلو الشخص في الاهتمام بمظهره حتى يشار إليه بالبنان.</w:t>
            </w:r>
          </w:p>
          <w:p w:rsidR="00065CC1" w:rsidRPr="00065CC1" w:rsidRDefault="00065CC1" w:rsidP="00065CC1">
            <w:pPr>
              <w:bidi/>
              <w:spacing w:after="0" w:line="320" w:lineRule="atLeast"/>
              <w:rPr>
                <w:rFonts w:asciiTheme="minorBidi" w:eastAsia="Times New Roman" w:hAnsiTheme="minorBidi"/>
                <w:b/>
                <w:bCs/>
                <w:sz w:val="28"/>
                <w:szCs w:val="28"/>
                <w:rtl/>
                <w:lang w:eastAsia="fr-FR"/>
              </w:rPr>
            </w:pPr>
            <w:r w:rsidRPr="00065CC1">
              <w:rPr>
                <w:rFonts w:asciiTheme="minorBidi" w:eastAsia="Times New Roman" w:hAnsiTheme="minorBidi"/>
                <w:b/>
                <w:bCs/>
                <w:sz w:val="28"/>
                <w:szCs w:val="28"/>
                <w:rtl/>
                <w:lang w:eastAsia="fr-FR"/>
              </w:rPr>
              <w:t>مظاهرات الترف:</w:t>
            </w:r>
            <w:r w:rsidRPr="00065CC1">
              <w:rPr>
                <w:rFonts w:asciiTheme="minorBidi" w:eastAsia="Times New Roman" w:hAnsiTheme="minorBidi"/>
                <w:b/>
                <w:bCs/>
                <w:sz w:val="28"/>
                <w:szCs w:val="28"/>
                <w:rtl/>
                <w:lang w:eastAsia="fr-FR"/>
              </w:rPr>
              <w:br/>
              <w:t>للترف مظاهر كثير، من أبرزها ما يلي:</w:t>
            </w:r>
            <w:r w:rsidRPr="00065CC1">
              <w:rPr>
                <w:rFonts w:asciiTheme="minorBidi" w:eastAsia="Times New Roman" w:hAnsiTheme="minorBidi"/>
                <w:b/>
                <w:bCs/>
                <w:sz w:val="28"/>
                <w:szCs w:val="28"/>
                <w:rtl/>
                <w:lang w:eastAsia="fr-FR"/>
              </w:rPr>
              <w:br/>
              <w:t>* الإفراط في تناول الطعام والشراب وتوفير متطلبات النفس مما لذ وطاب، مما جعل الجم الغـفـيــر من الناس - دعاة وغيرهم - يعانون بسبب ذلك من السمنة وكثيرٍ من الأمراض الناشئة عن التخمة.</w:t>
            </w:r>
            <w:r w:rsidRPr="00065CC1">
              <w:rPr>
                <w:rFonts w:asciiTheme="minorBidi" w:eastAsia="Times New Roman" w:hAnsiTheme="minorBidi"/>
                <w:b/>
                <w:bCs/>
                <w:sz w:val="28"/>
                <w:szCs w:val="28"/>
                <w:rtl/>
                <w:lang w:eastAsia="fr-FR"/>
              </w:rPr>
              <w:br/>
              <w:t>* جعل المال في الملابس الراقية، والاكتفاء بلبس الجديد والفاخر، حتى كثرت بسبب ذلك الملابس غير المستخدمة في المنازل، وتكدست مع وجود تنوع في الاستعمال حسب تعدد فصول العام، واختلاف أوقات اليوم، ويبرز الترف في هذا الجانب لدى النساء.</w:t>
            </w:r>
            <w:r w:rsidRPr="00065CC1">
              <w:rPr>
                <w:rFonts w:asciiTheme="minorBidi" w:eastAsia="Times New Roman" w:hAnsiTheme="minorBidi"/>
                <w:b/>
                <w:bCs/>
                <w:sz w:val="28"/>
                <w:szCs w:val="28"/>
                <w:rtl/>
                <w:lang w:eastAsia="fr-FR"/>
              </w:rPr>
              <w:br/>
            </w:r>
            <w:r w:rsidRPr="00065CC1">
              <w:rPr>
                <w:rFonts w:asciiTheme="minorBidi" w:eastAsia="Times New Roman" w:hAnsiTheme="minorBidi"/>
                <w:b/>
                <w:bCs/>
                <w:sz w:val="28"/>
                <w:szCs w:val="28"/>
                <w:rtl/>
                <w:lang w:eastAsia="fr-FR"/>
              </w:rPr>
              <w:lastRenderedPageBreak/>
              <w:t>* </w:t>
            </w:r>
            <w:proofErr w:type="gramStart"/>
            <w:r w:rsidRPr="00065CC1">
              <w:rPr>
                <w:rFonts w:asciiTheme="minorBidi" w:eastAsia="Times New Roman" w:hAnsiTheme="minorBidi"/>
                <w:b/>
                <w:bCs/>
                <w:sz w:val="28"/>
                <w:szCs w:val="28"/>
                <w:rtl/>
                <w:lang w:eastAsia="fr-FR"/>
              </w:rPr>
              <w:t>صرف</w:t>
            </w:r>
            <w:proofErr w:type="gramEnd"/>
            <w:r w:rsidRPr="00065CC1">
              <w:rPr>
                <w:rFonts w:asciiTheme="minorBidi" w:eastAsia="Times New Roman" w:hAnsiTheme="minorBidi"/>
                <w:b/>
                <w:bCs/>
                <w:sz w:val="28"/>
                <w:szCs w:val="28"/>
                <w:rtl/>
                <w:lang w:eastAsia="fr-FR"/>
              </w:rPr>
              <w:t xml:space="preserve"> الأموال الكثيرة في السيارات والحرص على ضخامتها وتعددها حسب أحجامها وأنواعها، وتسليم بعضها لمراهقين يستخدمونها - غالباً - في غير ما وضعت له.</w:t>
            </w:r>
            <w:r w:rsidRPr="00065CC1">
              <w:rPr>
                <w:rFonts w:asciiTheme="minorBidi" w:eastAsia="Times New Roman" w:hAnsiTheme="minorBidi"/>
                <w:b/>
                <w:bCs/>
                <w:sz w:val="28"/>
                <w:szCs w:val="28"/>
                <w:rtl/>
                <w:lang w:eastAsia="fr-FR"/>
              </w:rPr>
              <w:br/>
              <w:t>* صرف الأموال الضخمة في بناء المنازل والدور، والتباهي في إعدادها وتصاميمها البديعة في الشـكــل الخارجي والداخلي، مع الحرص على تعدد مواقعها فبعضها للشتاء والآخر للصيف، وبعضها للسكن وبعضها للنزهة، ومع الحرص على سعتها وكثرة غرفها ووجود ملحقات لها ووفرة وسائل الترفيه فيها مع أن الذي يكفي الإنسان من ذلك الشيء القليل. </w:t>
            </w:r>
            <w:r w:rsidRPr="00065CC1">
              <w:rPr>
                <w:rFonts w:asciiTheme="minorBidi" w:eastAsia="Times New Roman" w:hAnsiTheme="minorBidi"/>
                <w:b/>
                <w:bCs/>
                <w:sz w:val="28"/>
                <w:szCs w:val="28"/>
                <w:rtl/>
                <w:lang w:eastAsia="fr-FR"/>
              </w:rPr>
              <w:br/>
              <w:t>* نعومة الأجساد وطراوتها وترهل الأطراف ونعومتها والتهاون أثناء أداء الأعمال مما أدى إلى أمراض حديثة ولدتها هذه الظواهر.</w:t>
            </w:r>
            <w:r w:rsidRPr="00065CC1">
              <w:rPr>
                <w:rFonts w:asciiTheme="minorBidi" w:eastAsia="Times New Roman" w:hAnsiTheme="minorBidi"/>
                <w:b/>
                <w:bCs/>
                <w:sz w:val="28"/>
                <w:szCs w:val="28"/>
                <w:rtl/>
                <w:lang w:eastAsia="fr-FR"/>
              </w:rPr>
              <w:br/>
              <w:t>* الاسـتـكـثـار مــن وسائل الزينة والاعتناء الزائد بالنفس، والإفراط في التدهن والتطيب والترجيل للشعر، ونـحــــو ذلك من أمور الناس حتى إن بعضهم ليزيد إنفاقه على زينته وبعض مظاهر الترف الأخــــرى على دخله، مما يضطره إلى الاقتراض أو إلى تعاطي أمور أخرى لا تحمد عقباها.</w:t>
            </w:r>
            <w:r w:rsidRPr="00065CC1">
              <w:rPr>
                <w:rFonts w:asciiTheme="minorBidi" w:eastAsia="Times New Roman" w:hAnsiTheme="minorBidi"/>
                <w:b/>
                <w:bCs/>
                <w:sz w:val="28"/>
                <w:szCs w:val="28"/>
                <w:rtl/>
                <w:lang w:eastAsia="fr-FR"/>
              </w:rPr>
              <w:br/>
              <w:t>* </w:t>
            </w:r>
            <w:proofErr w:type="gramStart"/>
            <w:r w:rsidRPr="00065CC1">
              <w:rPr>
                <w:rFonts w:asciiTheme="minorBidi" w:eastAsia="Times New Roman" w:hAnsiTheme="minorBidi"/>
                <w:b/>
                <w:bCs/>
                <w:sz w:val="28"/>
                <w:szCs w:val="28"/>
                <w:rtl/>
                <w:lang w:eastAsia="fr-FR"/>
              </w:rPr>
              <w:t>جعل</w:t>
            </w:r>
            <w:proofErr w:type="gramEnd"/>
            <w:r w:rsidRPr="00065CC1">
              <w:rPr>
                <w:rFonts w:asciiTheme="minorBidi" w:eastAsia="Times New Roman" w:hAnsiTheme="minorBidi"/>
                <w:b/>
                <w:bCs/>
                <w:sz w:val="28"/>
                <w:szCs w:val="28"/>
                <w:rtl/>
                <w:lang w:eastAsia="fr-FR"/>
              </w:rPr>
              <w:t xml:space="preserve"> المال في الفرش الوثيرة والأواني الفاخرة والمتاع الراقي، أو الإكثار من ذلك - وإن لم يكن الشيء غالي الثمن - كثرة تقصر معها أيام العمر وتأبى أن تتسع للعبد لكي ينتفع بها ويستخدمها.</w:t>
            </w:r>
            <w:r w:rsidRPr="00065CC1">
              <w:rPr>
                <w:rFonts w:asciiTheme="minorBidi" w:eastAsia="Times New Roman" w:hAnsiTheme="minorBidi"/>
                <w:b/>
                <w:bCs/>
                <w:sz w:val="28"/>
                <w:szCs w:val="28"/>
                <w:rtl/>
                <w:lang w:eastAsia="fr-FR"/>
              </w:rPr>
              <w:br/>
              <w:t>* عـــدم قـيـام الإنسان بحاجاته الذاتية والاجتماعية التي يتمكن من القيام بها والمجيء بالخدم رجالاً ونـســــاء، لكي يقوموا بذلك من غير حاجة وإنما رغبة منه في ترفيه نفسه وتقديم الراحة لأهله وأولاده، وحباً منه في التفاخر والتباهي والظهور بمظهر المتميز أمام بقية أفراد المجتمع.</w:t>
            </w:r>
            <w:r w:rsidRPr="00065CC1">
              <w:rPr>
                <w:rFonts w:asciiTheme="minorBidi" w:eastAsia="Times New Roman" w:hAnsiTheme="minorBidi"/>
                <w:b/>
                <w:bCs/>
                <w:sz w:val="28"/>
                <w:szCs w:val="28"/>
                <w:rtl/>
                <w:lang w:eastAsia="fr-FR"/>
              </w:rPr>
              <w:br/>
              <w:t>* </w:t>
            </w:r>
            <w:proofErr w:type="gramStart"/>
            <w:r w:rsidRPr="00065CC1">
              <w:rPr>
                <w:rFonts w:asciiTheme="minorBidi" w:eastAsia="Times New Roman" w:hAnsiTheme="minorBidi"/>
                <w:b/>
                <w:bCs/>
                <w:sz w:val="28"/>
                <w:szCs w:val="28"/>
                <w:rtl/>
                <w:lang w:eastAsia="fr-FR"/>
              </w:rPr>
              <w:t>كثرة</w:t>
            </w:r>
            <w:proofErr w:type="gramEnd"/>
            <w:r w:rsidRPr="00065CC1">
              <w:rPr>
                <w:rFonts w:asciiTheme="minorBidi" w:eastAsia="Times New Roman" w:hAnsiTheme="minorBidi"/>
                <w:b/>
                <w:bCs/>
                <w:sz w:val="28"/>
                <w:szCs w:val="28"/>
                <w:rtl/>
                <w:lang w:eastAsia="fr-FR"/>
              </w:rPr>
              <w:t xml:space="preserve"> استخدام وسائل الترويح عن النفس من مزاح وألعاب ونزهة وزيارات كثيرة تخرج بالترويح عن الأمر الذي شرع له، وتصبح في حياة كثير من الناس كأنها هي الأصل والجد هو الفرع.</w:t>
            </w:r>
            <w:r w:rsidRPr="00065CC1">
              <w:rPr>
                <w:rFonts w:asciiTheme="minorBidi" w:eastAsia="Times New Roman" w:hAnsiTheme="minorBidi"/>
                <w:b/>
                <w:bCs/>
                <w:sz w:val="28"/>
                <w:szCs w:val="28"/>
                <w:rtl/>
                <w:lang w:eastAsia="fr-FR"/>
              </w:rPr>
              <w:br/>
              <w:t>* </w:t>
            </w:r>
            <w:proofErr w:type="gramStart"/>
            <w:r w:rsidRPr="00065CC1">
              <w:rPr>
                <w:rFonts w:asciiTheme="minorBidi" w:eastAsia="Times New Roman" w:hAnsiTheme="minorBidi"/>
                <w:b/>
                <w:bCs/>
                <w:sz w:val="28"/>
                <w:szCs w:val="28"/>
                <w:rtl/>
                <w:lang w:eastAsia="fr-FR"/>
              </w:rPr>
              <w:t>ضياع</w:t>
            </w:r>
            <w:proofErr w:type="gramEnd"/>
            <w:r w:rsidRPr="00065CC1">
              <w:rPr>
                <w:rFonts w:asciiTheme="minorBidi" w:eastAsia="Times New Roman" w:hAnsiTheme="minorBidi"/>
                <w:b/>
                <w:bCs/>
                <w:sz w:val="28"/>
                <w:szCs w:val="28"/>
                <w:rtl/>
                <w:lang w:eastAsia="fr-FR"/>
              </w:rPr>
              <w:t xml:space="preserve"> الأوقات وانتشار البطالة في حياة بعض من الدعاة والمصلحين، حيث تكثر ساعات نومهم </w:t>
            </w:r>
            <w:proofErr w:type="spellStart"/>
            <w:r w:rsidRPr="00065CC1">
              <w:rPr>
                <w:rFonts w:asciiTheme="minorBidi" w:eastAsia="Times New Roman" w:hAnsiTheme="minorBidi"/>
                <w:b/>
                <w:bCs/>
                <w:sz w:val="28"/>
                <w:szCs w:val="28"/>
                <w:rtl/>
                <w:lang w:eastAsia="fr-FR"/>
              </w:rPr>
              <w:t>ويتتابع</w:t>
            </w:r>
            <w:proofErr w:type="spellEnd"/>
            <w:r w:rsidRPr="00065CC1">
              <w:rPr>
                <w:rFonts w:asciiTheme="minorBidi" w:eastAsia="Times New Roman" w:hAnsiTheme="minorBidi"/>
                <w:b/>
                <w:bCs/>
                <w:sz w:val="28"/>
                <w:szCs w:val="28"/>
                <w:rtl/>
                <w:lang w:eastAsia="fr-FR"/>
              </w:rPr>
              <w:t xml:space="preserve"> فناء أعمارهم دون أن يقضوا شيئاً منها في أمر ينفعهم في دينهم أو دنياهم.</w:t>
            </w:r>
            <w:r w:rsidRPr="00065CC1">
              <w:rPr>
                <w:rFonts w:asciiTheme="minorBidi" w:eastAsia="Times New Roman" w:hAnsiTheme="minorBidi"/>
                <w:b/>
                <w:bCs/>
                <w:sz w:val="28"/>
                <w:szCs w:val="28"/>
                <w:rtl/>
                <w:lang w:eastAsia="fr-FR"/>
              </w:rPr>
              <w:br/>
              <w:t>* </w:t>
            </w:r>
            <w:proofErr w:type="gramStart"/>
            <w:r w:rsidRPr="00065CC1">
              <w:rPr>
                <w:rFonts w:asciiTheme="minorBidi" w:eastAsia="Times New Roman" w:hAnsiTheme="minorBidi"/>
                <w:b/>
                <w:bCs/>
                <w:sz w:val="28"/>
                <w:szCs w:val="28"/>
                <w:rtl/>
                <w:lang w:eastAsia="fr-FR"/>
              </w:rPr>
              <w:t>الـتـعـلـق</w:t>
            </w:r>
            <w:proofErr w:type="gramEnd"/>
            <w:r w:rsidRPr="00065CC1">
              <w:rPr>
                <w:rFonts w:asciiTheme="minorBidi" w:eastAsia="Times New Roman" w:hAnsiTheme="minorBidi"/>
                <w:b/>
                <w:bCs/>
                <w:sz w:val="28"/>
                <w:szCs w:val="28"/>
                <w:rtl/>
                <w:lang w:eastAsia="fr-FR"/>
              </w:rPr>
              <w:t xml:space="preserve"> بالتوافه، وضعف التفكير، وغياب القدرة على النقد البناء، وانتشار التقليد، والتسرع فـي الحـكـم عـلـى الأشـيــــاء بناءً على ظواهرها، وإمكانية التلاعب بالشخص واستدراجه إلى ما يراد من قبل الآخــرين بيسر وسهولة وبدون عناء أو مشقة.</w:t>
            </w:r>
            <w:r w:rsidRPr="00065CC1">
              <w:rPr>
                <w:rFonts w:asciiTheme="minorBidi" w:eastAsia="Times New Roman" w:hAnsiTheme="minorBidi"/>
                <w:b/>
                <w:bCs/>
                <w:sz w:val="28"/>
                <w:szCs w:val="28"/>
                <w:rtl/>
                <w:lang w:eastAsia="fr-FR"/>
              </w:rPr>
              <w:br/>
              <w:t xml:space="preserve">* عدم الحرص على الطاعة، والتواني عن القيام بما يقِّرب في الآخرة سواء أكان ذلك فيما يتعلق بذات الشخص كصلاة </w:t>
            </w:r>
            <w:proofErr w:type="spellStart"/>
            <w:r w:rsidRPr="00065CC1">
              <w:rPr>
                <w:rFonts w:asciiTheme="minorBidi" w:eastAsia="Times New Roman" w:hAnsiTheme="minorBidi"/>
                <w:b/>
                <w:bCs/>
                <w:sz w:val="28"/>
                <w:szCs w:val="28"/>
                <w:rtl/>
                <w:lang w:eastAsia="fr-FR"/>
              </w:rPr>
              <w:t>النفل</w:t>
            </w:r>
            <w:proofErr w:type="spellEnd"/>
            <w:r w:rsidRPr="00065CC1">
              <w:rPr>
                <w:rFonts w:asciiTheme="minorBidi" w:eastAsia="Times New Roman" w:hAnsiTheme="minorBidi"/>
                <w:b/>
                <w:bCs/>
                <w:sz w:val="28"/>
                <w:szCs w:val="28"/>
                <w:rtl/>
                <w:lang w:eastAsia="fr-FR"/>
              </w:rPr>
              <w:t xml:space="preserve"> وصيام التطوع، أو فيما يتعلق بشؤون الدعوة، إذ تكثر عند التنفيذ المشاغل وتتعدد المبررات للتقاعس عن العمل أو التأخر في أدائه، وفي المقابل توجد - لدى ذلك الصنف - عجله في تحصيل وسائل الترف، وسرعة في تحقيق مطلوبات النفس وشهواتها.</w:t>
            </w:r>
            <w:r w:rsidRPr="00065CC1">
              <w:rPr>
                <w:rFonts w:asciiTheme="minorBidi" w:eastAsia="Times New Roman" w:hAnsiTheme="minorBidi"/>
                <w:b/>
                <w:bCs/>
                <w:sz w:val="28"/>
                <w:szCs w:val="28"/>
                <w:rtl/>
                <w:lang w:eastAsia="fr-FR"/>
              </w:rPr>
              <w:br/>
              <w:t xml:space="preserve">* تتبع أقوال أهل العلم للأخذ بالأيـســـر مـنهـا، ويرجع ذلك إلى أن كثرة النعم تقود إلى الدعة والراحة، وتلك تقود إلى اقتحام سبيل الشهوات والانغماس في الملذات، التي قد لا يجد العبد متنفساً له فيما أحل الله فيقرر الأخذ بما يراه حراماً، ولكن لكي يزيل الحرج عن نفسه، ويدفع عنه لوم الآخرين - إن وجد - يقــــوم بتتبع أقوال أهل العلم في الأمر الذي قرر إتيانه إلى أن يجد له عالماً في القديم أو الـحــديث يقول بجواز فعله، فيفرح </w:t>
            </w:r>
            <w:proofErr w:type="spellStart"/>
            <w:r w:rsidRPr="00065CC1">
              <w:rPr>
                <w:rFonts w:asciiTheme="minorBidi" w:eastAsia="Times New Roman" w:hAnsiTheme="minorBidi"/>
                <w:b/>
                <w:bCs/>
                <w:sz w:val="28"/>
                <w:szCs w:val="28"/>
                <w:rtl/>
                <w:lang w:eastAsia="fr-FR"/>
              </w:rPr>
              <w:t>به</w:t>
            </w:r>
            <w:proofErr w:type="spellEnd"/>
            <w:r w:rsidRPr="00065CC1">
              <w:rPr>
                <w:rFonts w:asciiTheme="minorBidi" w:eastAsia="Times New Roman" w:hAnsiTheme="minorBidi"/>
                <w:b/>
                <w:bCs/>
                <w:sz w:val="28"/>
                <w:szCs w:val="28"/>
                <w:rtl/>
                <w:lang w:eastAsia="fr-FR"/>
              </w:rPr>
              <w:t xml:space="preserve"> ويبدأ بإعلانه ونشره لا اعتقاداً بصحة ذلك القول والرغبة في إذاعته، ولكن حباً في رفع الحرج عن النفس نظراً لموافقة ذلك القول لما قد عزمت نفسه على فعله.</w:t>
            </w:r>
          </w:p>
          <w:p w:rsidR="00065CC1" w:rsidRPr="00065CC1" w:rsidRDefault="00065CC1" w:rsidP="00065CC1">
            <w:pPr>
              <w:bidi/>
              <w:spacing w:after="0" w:line="320" w:lineRule="atLeast"/>
              <w:rPr>
                <w:rFonts w:asciiTheme="minorBidi" w:eastAsia="Times New Roman" w:hAnsiTheme="minorBidi"/>
                <w:b/>
                <w:bCs/>
                <w:sz w:val="28"/>
                <w:szCs w:val="28"/>
                <w:rtl/>
                <w:lang w:eastAsia="fr-FR"/>
              </w:rPr>
            </w:pPr>
            <w:r w:rsidRPr="00065CC1">
              <w:rPr>
                <w:rFonts w:asciiTheme="minorBidi" w:eastAsia="Times New Roman" w:hAnsiTheme="minorBidi"/>
                <w:b/>
                <w:bCs/>
                <w:sz w:val="28"/>
                <w:szCs w:val="28"/>
                <w:rtl/>
                <w:lang w:eastAsia="fr-FR"/>
              </w:rPr>
              <w:t>أسباب الترف:</w:t>
            </w:r>
            <w:r w:rsidRPr="00065CC1">
              <w:rPr>
                <w:rFonts w:asciiTheme="minorBidi" w:eastAsia="Times New Roman" w:hAnsiTheme="minorBidi"/>
                <w:b/>
                <w:bCs/>
                <w:sz w:val="28"/>
                <w:szCs w:val="28"/>
                <w:rtl/>
                <w:lang w:eastAsia="fr-FR"/>
              </w:rPr>
              <w:br/>
              <w:t>لانشغال بعض المنتسبين إلى الدعوة بالترف أسباب عديدة، منها:</w:t>
            </w:r>
            <w:r w:rsidRPr="00065CC1">
              <w:rPr>
                <w:rFonts w:asciiTheme="minorBidi" w:eastAsia="Times New Roman" w:hAnsiTheme="minorBidi"/>
                <w:b/>
                <w:bCs/>
                <w:sz w:val="28"/>
                <w:szCs w:val="28"/>
                <w:rtl/>
                <w:lang w:eastAsia="fr-FR"/>
              </w:rPr>
              <w:br/>
              <w:t>1- طول الأمل ونسيان الموت:</w:t>
            </w:r>
            <w:r w:rsidRPr="00065CC1">
              <w:rPr>
                <w:rFonts w:asciiTheme="minorBidi" w:eastAsia="Times New Roman" w:hAnsiTheme="minorBidi"/>
                <w:b/>
                <w:bCs/>
                <w:sz w:val="28"/>
                <w:szCs w:val="28"/>
                <w:rtl/>
                <w:lang w:eastAsia="fr-FR"/>
              </w:rPr>
              <w:br/>
              <w:t>الانشغال بمتاع الدنيا وشهواتها ناتج عن طول الأمل ونسيان الإنسان كونه في رحلة إلى الدار الآخرة تكتمل بنزول ملك الموت لقبض الروح، ونظراً لخطورة تلك الغفلة عن ذلك المصير وما تنتجه من ضعف الخوف من الله (تعالى) وقـلــة الخـشـيـــة له، وبالتالي عدم المحاسبة للنفس والمراقبة لعملها، قال (عز رجل) محذراً من ذلك: ((ذَرْهُمْ يَأْكُلُوا ويَتَمَتَّعُوا ويُلْهِهِمُ الأَمَلُ فَسَوْفَ يَعْلَمُونَ)) [الحجر:3]، وقال -صلى الله عليه وسـلــم- موصياً ابن عمر: (كن في الدنيا كأنك غريب أو عابر سبيل)</w:t>
            </w:r>
            <w:hyperlink r:id="rId12" w:anchor="(10)" w:history="1">
              <w:r w:rsidRPr="00065CC1">
                <w:rPr>
                  <w:rFonts w:asciiTheme="minorBidi" w:eastAsia="Times New Roman" w:hAnsiTheme="minorBidi"/>
                  <w:b/>
                  <w:bCs/>
                  <w:sz w:val="28"/>
                  <w:szCs w:val="28"/>
                  <w:rtl/>
                  <w:lang w:eastAsia="fr-FR"/>
                </w:rPr>
                <w:t>(10)</w:t>
              </w:r>
            </w:hyperlink>
            <w:r w:rsidRPr="00065CC1">
              <w:rPr>
                <w:rFonts w:asciiTheme="minorBidi" w:eastAsia="Times New Roman" w:hAnsiTheme="minorBidi"/>
                <w:b/>
                <w:bCs/>
                <w:sz w:val="28"/>
                <w:szCs w:val="28"/>
                <w:rtl/>
                <w:lang w:eastAsia="fr-FR"/>
              </w:rPr>
              <w:t>، (وذلك لأن الغريب لا تعلق له ببلد الغربة، ولا تشاغل لديه بملذاتها وملهياتها، بل قلبه معلق بوطنه الذي يرجع إليه)</w:t>
            </w:r>
            <w:hyperlink r:id="rId13" w:anchor="(11)" w:history="1">
              <w:r w:rsidRPr="00065CC1">
                <w:rPr>
                  <w:rFonts w:asciiTheme="minorBidi" w:eastAsia="Times New Roman" w:hAnsiTheme="minorBidi"/>
                  <w:b/>
                  <w:bCs/>
                  <w:sz w:val="28"/>
                  <w:szCs w:val="28"/>
                  <w:rtl/>
                  <w:lang w:eastAsia="fr-FR"/>
                </w:rPr>
                <w:t>(11)</w:t>
              </w:r>
            </w:hyperlink>
            <w:r w:rsidRPr="00065CC1">
              <w:rPr>
                <w:rFonts w:asciiTheme="minorBidi" w:eastAsia="Times New Roman" w:hAnsiTheme="minorBidi"/>
                <w:b/>
                <w:bCs/>
                <w:sz w:val="28"/>
                <w:szCs w:val="28"/>
                <w:rtl/>
                <w:lang w:eastAsia="fr-FR"/>
              </w:rPr>
              <w:t>(والمسافر لا هم له في الاستكثار من متاع الدنيا أثناء قطعه لمنازل السفر، وإنمـا يـكـتـفـي بتحصيل زاد السفر له ولراحلته لا غير)</w:t>
            </w:r>
            <w:hyperlink r:id="rId14" w:anchor="(12)" w:history="1">
              <w:r w:rsidRPr="00065CC1">
                <w:rPr>
                  <w:rFonts w:asciiTheme="minorBidi" w:eastAsia="Times New Roman" w:hAnsiTheme="minorBidi"/>
                  <w:b/>
                  <w:bCs/>
                  <w:sz w:val="28"/>
                  <w:szCs w:val="28"/>
                  <w:rtl/>
                  <w:lang w:eastAsia="fr-FR"/>
                </w:rPr>
                <w:t>(12)</w:t>
              </w:r>
            </w:hyperlink>
            <w:r w:rsidRPr="00065CC1">
              <w:rPr>
                <w:rFonts w:asciiTheme="minorBidi" w:eastAsia="Times New Roman" w:hAnsiTheme="minorBidi"/>
                <w:b/>
                <w:bCs/>
                <w:sz w:val="28"/>
                <w:szCs w:val="28"/>
                <w:rtl/>
                <w:lang w:eastAsia="fr-FR"/>
              </w:rPr>
              <w:t>.</w:t>
            </w:r>
          </w:p>
          <w:p w:rsidR="00065CC1" w:rsidRPr="00065CC1" w:rsidRDefault="00065CC1" w:rsidP="00065CC1">
            <w:pPr>
              <w:bidi/>
              <w:spacing w:after="0" w:line="320" w:lineRule="atLeast"/>
              <w:rPr>
                <w:rFonts w:asciiTheme="minorBidi" w:eastAsia="Times New Roman" w:hAnsiTheme="minorBidi"/>
                <w:b/>
                <w:bCs/>
                <w:sz w:val="28"/>
                <w:szCs w:val="28"/>
                <w:rtl/>
                <w:lang w:eastAsia="fr-FR"/>
              </w:rPr>
            </w:pPr>
            <w:r w:rsidRPr="00065CC1">
              <w:rPr>
                <w:rFonts w:asciiTheme="minorBidi" w:eastAsia="Times New Roman" w:hAnsiTheme="minorBidi"/>
                <w:b/>
                <w:bCs/>
                <w:sz w:val="28"/>
                <w:szCs w:val="28"/>
                <w:rtl/>
                <w:lang w:eastAsia="fr-FR"/>
              </w:rPr>
              <w:t>2- عدم موازنة الإنسان بين جوانبه المختلفة:</w:t>
            </w:r>
            <w:r w:rsidRPr="00065CC1">
              <w:rPr>
                <w:rFonts w:asciiTheme="minorBidi" w:eastAsia="Times New Roman" w:hAnsiTheme="minorBidi"/>
                <w:b/>
                <w:bCs/>
                <w:sz w:val="28"/>
                <w:szCs w:val="28"/>
                <w:rtl/>
                <w:lang w:eastAsia="fr-FR"/>
              </w:rPr>
              <w:br/>
              <w:t xml:space="preserve">الانغماس في زهرة الحياة </w:t>
            </w:r>
            <w:proofErr w:type="spellStart"/>
            <w:r w:rsidRPr="00065CC1">
              <w:rPr>
                <w:rFonts w:asciiTheme="minorBidi" w:eastAsia="Times New Roman" w:hAnsiTheme="minorBidi"/>
                <w:b/>
                <w:bCs/>
                <w:sz w:val="28"/>
                <w:szCs w:val="28"/>
                <w:rtl/>
                <w:lang w:eastAsia="fr-FR"/>
              </w:rPr>
              <w:t>وبهارجها</w:t>
            </w:r>
            <w:proofErr w:type="spellEnd"/>
            <w:r w:rsidRPr="00065CC1">
              <w:rPr>
                <w:rFonts w:asciiTheme="minorBidi" w:eastAsia="Times New Roman" w:hAnsiTheme="minorBidi"/>
                <w:b/>
                <w:bCs/>
                <w:sz w:val="28"/>
                <w:szCs w:val="28"/>
                <w:rtl/>
                <w:lang w:eastAsia="fr-FR"/>
              </w:rPr>
              <w:t xml:space="preserve"> ناتج عن تغليب الإنسان لمتطلبات، جسده من مأكل ومشرب وملبس ومركب ومسكن ووسائل ترويح … الخ وإغفاله لمتطلبات مهمة أخرى من عـقـــــل وروح، وعدم قيامه بالأخذ بالهدي النبوي الرشيد الداعي إلى الموازنة بين تلك الجوانب المختلفة، روى البخاري أن النبي -صلى الله عليه وسلم- قال لعبد الله بن عمرو حين -علم بمغالاته في العبادة: (ألم أخبر أنك تصوم النهار وتقوم الليل، فقلت: بلى يا رســــول الله، قال: فلا تفعل صم وأفطر، وقم ونم، فإن لجسدك عليك حقاً، وإن لعينك عليك حقاً، وإن لزوجك عليك حقاً، وإن لزورك عليك حقاً)</w:t>
            </w:r>
            <w:hyperlink r:id="rId15" w:anchor="(13)" w:history="1">
              <w:r w:rsidRPr="00065CC1">
                <w:rPr>
                  <w:rFonts w:asciiTheme="minorBidi" w:eastAsia="Times New Roman" w:hAnsiTheme="minorBidi"/>
                  <w:b/>
                  <w:bCs/>
                  <w:sz w:val="28"/>
                  <w:szCs w:val="28"/>
                  <w:rtl/>
                  <w:lang w:eastAsia="fr-FR"/>
                </w:rPr>
                <w:t>(13)</w:t>
              </w:r>
            </w:hyperlink>
            <w:r w:rsidRPr="00065CC1">
              <w:rPr>
                <w:rFonts w:asciiTheme="minorBidi" w:eastAsia="Times New Roman" w:hAnsiTheme="minorBidi"/>
                <w:b/>
                <w:bCs/>
                <w:sz w:val="28"/>
                <w:szCs w:val="28"/>
                <w:rtl/>
                <w:lang w:eastAsia="fr-FR"/>
              </w:rPr>
              <w:t>.</w:t>
            </w:r>
            <w:r w:rsidRPr="00065CC1">
              <w:rPr>
                <w:rFonts w:asciiTheme="minorBidi" w:eastAsia="Times New Roman" w:hAnsiTheme="minorBidi"/>
                <w:b/>
                <w:bCs/>
                <w:sz w:val="28"/>
                <w:szCs w:val="28"/>
                <w:rtl/>
                <w:lang w:eastAsia="fr-FR"/>
              </w:rPr>
              <w:br/>
              <w:t xml:space="preserve">وروى البخاري أيضاً (أن نفراً من أصحاب النبي -صلى الله عليه وسلم- سألوا عن عبادته فلما أخبروا كأنهم </w:t>
            </w:r>
            <w:proofErr w:type="spellStart"/>
            <w:r w:rsidRPr="00065CC1">
              <w:rPr>
                <w:rFonts w:asciiTheme="minorBidi" w:eastAsia="Times New Roman" w:hAnsiTheme="minorBidi"/>
                <w:b/>
                <w:bCs/>
                <w:sz w:val="28"/>
                <w:szCs w:val="28"/>
                <w:rtl/>
                <w:lang w:eastAsia="fr-FR"/>
              </w:rPr>
              <w:t>تقالوها</w:t>
            </w:r>
            <w:proofErr w:type="spellEnd"/>
            <w:r w:rsidRPr="00065CC1">
              <w:rPr>
                <w:rFonts w:asciiTheme="minorBidi" w:eastAsia="Times New Roman" w:hAnsiTheme="minorBidi"/>
                <w:b/>
                <w:bCs/>
                <w:sz w:val="28"/>
                <w:szCs w:val="28"/>
                <w:rtl/>
                <w:lang w:eastAsia="fr-FR"/>
              </w:rPr>
              <w:t xml:space="preserve">، وقالوا: أين نحن من النبي -صلى الله عليه وسلم- قد غفر له ما تقدم من ذنبه وما تأخر، فقال أحدهم: أما أنا فأصلي الليل </w:t>
            </w:r>
            <w:r w:rsidRPr="00065CC1">
              <w:rPr>
                <w:rFonts w:asciiTheme="minorBidi" w:eastAsia="Times New Roman" w:hAnsiTheme="minorBidi"/>
                <w:b/>
                <w:bCs/>
                <w:sz w:val="28"/>
                <w:szCs w:val="28"/>
                <w:rtl/>
                <w:lang w:eastAsia="fr-FR"/>
              </w:rPr>
              <w:lastRenderedPageBreak/>
              <w:t>أبداً، وقال آخر: أنا أصوم الدهر ولا أفطر، وقال آخر: أنا أعتزل النساء فلا أتزوج أبداً، فجاء رسول الله -صلى الله عليه وسلم- فقال: أنتم الذين قلتم كذا وكذا؟ أما والله إني لأخشاكم لله وأتقاكم له، لكني أصوم وأفطر، وأصلي وأرقد، وأتزوج النساء، فمن رغب عن سنتي فليس مني)</w:t>
            </w:r>
            <w:hyperlink r:id="rId16" w:anchor="(14)" w:history="1">
              <w:r w:rsidRPr="00065CC1">
                <w:rPr>
                  <w:rFonts w:asciiTheme="minorBidi" w:eastAsia="Times New Roman" w:hAnsiTheme="minorBidi"/>
                  <w:b/>
                  <w:bCs/>
                  <w:sz w:val="28"/>
                  <w:szCs w:val="28"/>
                  <w:rtl/>
                  <w:lang w:eastAsia="fr-FR"/>
                </w:rPr>
                <w:t>(14)</w:t>
              </w:r>
            </w:hyperlink>
            <w:r w:rsidRPr="00065CC1">
              <w:rPr>
                <w:rFonts w:asciiTheme="minorBidi" w:eastAsia="Times New Roman" w:hAnsiTheme="minorBidi"/>
                <w:b/>
                <w:bCs/>
                <w:sz w:val="28"/>
                <w:szCs w:val="28"/>
                <w:rtl/>
                <w:lang w:eastAsia="fr-FR"/>
              </w:rPr>
              <w:t>.</w:t>
            </w:r>
          </w:p>
          <w:p w:rsidR="00065CC1" w:rsidRPr="00065CC1" w:rsidRDefault="00065CC1" w:rsidP="00065CC1">
            <w:pPr>
              <w:bidi/>
              <w:spacing w:after="0" w:line="320" w:lineRule="atLeast"/>
              <w:rPr>
                <w:rFonts w:asciiTheme="minorBidi" w:eastAsia="Times New Roman" w:hAnsiTheme="minorBidi"/>
                <w:b/>
                <w:bCs/>
                <w:sz w:val="28"/>
                <w:szCs w:val="28"/>
                <w:rtl/>
                <w:lang w:eastAsia="fr-FR"/>
              </w:rPr>
            </w:pPr>
            <w:r w:rsidRPr="00065CC1">
              <w:rPr>
                <w:rFonts w:asciiTheme="minorBidi" w:eastAsia="Times New Roman" w:hAnsiTheme="minorBidi"/>
                <w:b/>
                <w:bCs/>
                <w:sz w:val="28"/>
                <w:szCs w:val="28"/>
                <w:rtl/>
                <w:lang w:eastAsia="fr-FR"/>
              </w:rPr>
              <w:t>3- حب التقليد أو التأثر بضغوط الواقع:</w:t>
            </w:r>
            <w:r w:rsidRPr="00065CC1">
              <w:rPr>
                <w:rFonts w:asciiTheme="minorBidi" w:eastAsia="Times New Roman" w:hAnsiTheme="minorBidi"/>
                <w:b/>
                <w:bCs/>
                <w:sz w:val="28"/>
                <w:szCs w:val="28"/>
                <w:rtl/>
                <w:lang w:eastAsia="fr-FR"/>
              </w:rPr>
              <w:br/>
              <w:t xml:space="preserve">يرغب بعض الدعاة في أن يكون ابن بيئته - كما يقولون - فيرى أنه لابد له من الظهور بالمظهر اللائق </w:t>
            </w:r>
            <w:proofErr w:type="spellStart"/>
            <w:r w:rsidRPr="00065CC1">
              <w:rPr>
                <w:rFonts w:asciiTheme="minorBidi" w:eastAsia="Times New Roman" w:hAnsiTheme="minorBidi"/>
                <w:b/>
                <w:bCs/>
                <w:sz w:val="28"/>
                <w:szCs w:val="28"/>
                <w:rtl/>
                <w:lang w:eastAsia="fr-FR"/>
              </w:rPr>
              <w:t>به</w:t>
            </w:r>
            <w:proofErr w:type="spellEnd"/>
            <w:r w:rsidRPr="00065CC1">
              <w:rPr>
                <w:rFonts w:asciiTheme="minorBidi" w:eastAsia="Times New Roman" w:hAnsiTheme="minorBidi"/>
                <w:b/>
                <w:bCs/>
                <w:sz w:val="28"/>
                <w:szCs w:val="28"/>
                <w:rtl/>
                <w:lang w:eastAsia="fr-FR"/>
              </w:rPr>
              <w:t xml:space="preserve"> مطعماً ومشرباً ومركباً ومسكناً وخدماً وترفيهاً فيضطر لكي يصل إلى ذلك الهدف إلى تقليد المترفين في بيئته ممن لا خلاق لهم مباهاةً وتفاخراً وحباً في مساواتهم في أحوالهم ومعاشهم، إن لم يصل </w:t>
            </w:r>
            <w:proofErr w:type="spellStart"/>
            <w:r w:rsidRPr="00065CC1">
              <w:rPr>
                <w:rFonts w:asciiTheme="minorBidi" w:eastAsia="Times New Roman" w:hAnsiTheme="minorBidi"/>
                <w:b/>
                <w:bCs/>
                <w:sz w:val="28"/>
                <w:szCs w:val="28"/>
                <w:rtl/>
                <w:lang w:eastAsia="fr-FR"/>
              </w:rPr>
              <w:t>به</w:t>
            </w:r>
            <w:proofErr w:type="spellEnd"/>
            <w:r w:rsidRPr="00065CC1">
              <w:rPr>
                <w:rFonts w:asciiTheme="minorBidi" w:eastAsia="Times New Roman" w:hAnsiTheme="minorBidi"/>
                <w:b/>
                <w:bCs/>
                <w:sz w:val="28"/>
                <w:szCs w:val="28"/>
                <w:rtl/>
                <w:lang w:eastAsia="fr-FR"/>
              </w:rPr>
              <w:t xml:space="preserve"> الأمر إلى حد الرغبة في التفوق عليهم وتجاوز ما هم فيه من ترف.</w:t>
            </w:r>
            <w:r w:rsidRPr="00065CC1">
              <w:rPr>
                <w:rFonts w:asciiTheme="minorBidi" w:eastAsia="Times New Roman" w:hAnsiTheme="minorBidi"/>
                <w:b/>
                <w:bCs/>
                <w:sz w:val="28"/>
                <w:szCs w:val="28"/>
                <w:rtl/>
                <w:lang w:eastAsia="fr-FR"/>
              </w:rPr>
              <w:br/>
              <w:t xml:space="preserve">وهذا مرض داخلي يوجد لدى بعض الدعاة، وقد يكون الأمر على العكس من ذلك فلا يوجد لدى ذلك الداعية رغبة ذاتية في الترف، لكن أفراد مجتمعه الذي يعيش فيه من أقارب وأصحاب - ممن رفعوا شأن زخرف الحياة وصارت شهوات الدنيا وملذاتها في نظرهم قيمة يقاس الإنسان نجها ؛ فبمقدار ضخامة منزل الشخص وكثرة خدمه وعدد مراكبه وبذخه في مأكله ومشربه وملبسه: تكون مكانته ومنزلته - يدفعونه إلى ذلك دفعاً من خـــلال المطالبة بإلحاح شديد من قِبَلِ الأهل والأقارب بتوفير وسائل الترف، أو من خلال الـنـقــــد الجارح واللوم اللاَذعَ من الأصحاب على ما يسمونه بحرمان النفس من خيرات الله (تعالى) ونعمه التي لا تعد ولا تحصى، بل إن المطالبة واللوم قد </w:t>
            </w:r>
            <w:proofErr w:type="spellStart"/>
            <w:r w:rsidRPr="00065CC1">
              <w:rPr>
                <w:rFonts w:asciiTheme="minorBidi" w:eastAsia="Times New Roman" w:hAnsiTheme="minorBidi"/>
                <w:b/>
                <w:bCs/>
                <w:sz w:val="28"/>
                <w:szCs w:val="28"/>
                <w:rtl/>
                <w:lang w:eastAsia="fr-FR"/>
              </w:rPr>
              <w:t>يصحبهما</w:t>
            </w:r>
            <w:proofErr w:type="spellEnd"/>
            <w:r w:rsidRPr="00065CC1">
              <w:rPr>
                <w:rFonts w:asciiTheme="minorBidi" w:eastAsia="Times New Roman" w:hAnsiTheme="minorBidi"/>
                <w:b/>
                <w:bCs/>
                <w:sz w:val="28"/>
                <w:szCs w:val="28"/>
                <w:rtl/>
                <w:lang w:eastAsia="fr-FR"/>
              </w:rPr>
              <w:t xml:space="preserve"> سوق العديد من المبررات التي يجدها الداعية تحت ضغط الواقع الشديد مقنعة نوعاً ما فتتغير نظرته شيئاً فشيئاً إلى أن تزول قناعاته السابقة فتتبدل حاله، ويصبح في غالب أمره كسائر أفراد مجتمعه.</w:t>
            </w:r>
          </w:p>
          <w:p w:rsidR="00065CC1" w:rsidRPr="00065CC1" w:rsidRDefault="00065CC1" w:rsidP="00065CC1">
            <w:pPr>
              <w:bidi/>
              <w:spacing w:after="0" w:line="320" w:lineRule="atLeast"/>
              <w:rPr>
                <w:rFonts w:asciiTheme="minorBidi" w:eastAsia="Times New Roman" w:hAnsiTheme="minorBidi"/>
                <w:b/>
                <w:bCs/>
                <w:sz w:val="28"/>
                <w:szCs w:val="28"/>
                <w:rtl/>
                <w:lang w:eastAsia="fr-FR"/>
              </w:rPr>
            </w:pPr>
            <w:r w:rsidRPr="00065CC1">
              <w:rPr>
                <w:rFonts w:asciiTheme="minorBidi" w:eastAsia="Times New Roman" w:hAnsiTheme="minorBidi"/>
                <w:b/>
                <w:bCs/>
                <w:sz w:val="28"/>
                <w:szCs w:val="28"/>
                <w:rtl/>
                <w:lang w:eastAsia="fr-FR"/>
              </w:rPr>
              <w:t>4- ضعف التربية:</w:t>
            </w:r>
            <w:r w:rsidRPr="00065CC1">
              <w:rPr>
                <w:rFonts w:asciiTheme="minorBidi" w:eastAsia="Times New Roman" w:hAnsiTheme="minorBidi"/>
                <w:b/>
                <w:bCs/>
                <w:sz w:val="28"/>
                <w:szCs w:val="28"/>
                <w:rtl/>
                <w:lang w:eastAsia="fr-FR"/>
              </w:rPr>
              <w:br/>
              <w:t>من أبرز أسباب الـتـرف ضـعــف التربية وضعف التوجيه الجاد والمناسب للشباب من قبل بعض المربين في كيفية التعامل مــع فتنة الحياة الدنيا وزخرفها وما نتج عن ذلك من عدم تربية النشء على الجَلَدَ والخشونة بذريعة الخوف من انفراط اجتماع الطلاب حول المربي والخشية من انصرافهم عنه بالكلية!</w:t>
            </w:r>
          </w:p>
          <w:p w:rsidR="00065CC1" w:rsidRPr="00065CC1" w:rsidRDefault="00065CC1" w:rsidP="00065CC1">
            <w:pPr>
              <w:bidi/>
              <w:spacing w:after="0" w:line="320" w:lineRule="atLeast"/>
              <w:rPr>
                <w:rFonts w:asciiTheme="minorBidi" w:eastAsia="Times New Roman" w:hAnsiTheme="minorBidi"/>
                <w:b/>
                <w:bCs/>
                <w:sz w:val="28"/>
                <w:szCs w:val="28"/>
                <w:rtl/>
                <w:lang w:eastAsia="fr-FR"/>
              </w:rPr>
            </w:pPr>
            <w:r w:rsidRPr="00065CC1">
              <w:rPr>
                <w:rFonts w:asciiTheme="minorBidi" w:eastAsia="Times New Roman" w:hAnsiTheme="minorBidi"/>
                <w:b/>
                <w:bCs/>
                <w:sz w:val="28"/>
                <w:szCs w:val="28"/>
                <w:rtl/>
                <w:lang w:eastAsia="fr-FR"/>
              </w:rPr>
              <w:t>5- كثرة المال ووفرة النعم:</w:t>
            </w:r>
            <w:r w:rsidRPr="00065CC1">
              <w:rPr>
                <w:rFonts w:asciiTheme="minorBidi" w:eastAsia="Times New Roman" w:hAnsiTheme="minorBidi"/>
                <w:b/>
                <w:bCs/>
                <w:sz w:val="28"/>
                <w:szCs w:val="28"/>
                <w:rtl/>
                <w:lang w:eastAsia="fr-FR"/>
              </w:rPr>
              <w:br/>
              <w:t>زيادة المال ووجود النعم ووفرتها تكون أحياناً من أكبر دواعي الترف وأسبابه، وذلك لأن المال يعمي ويصم، ويدعو إلى الركون والمتعة والراحة ويدفع صاحبه إلى البذخ والإنفاق في غير حاجة، وقد أوضح الله (تعالى) في كتابه هذه الحقيقة في آيات، منها قوله (تعالى): ((كَلاَّ إنَّ الإنسَانَ لَيَطْغَى * أَن رَّآهُ اسْـتَـغْـنَــــى))[العلق:6-7]، ومن أجلى صور الطغيان وأوضحها البطر بالنعمة والإنفاق في غير حاجة ترفاً ومباهاة وحباً للظهور.</w:t>
            </w:r>
            <w:r w:rsidRPr="00065CC1">
              <w:rPr>
                <w:rFonts w:asciiTheme="minorBidi" w:eastAsia="Times New Roman" w:hAnsiTheme="minorBidi"/>
                <w:b/>
                <w:bCs/>
                <w:sz w:val="28"/>
                <w:szCs w:val="28"/>
                <w:rtl/>
                <w:lang w:eastAsia="fr-FR"/>
              </w:rPr>
              <w:br/>
              <w:t>يقول (سبحانه) على لسان المترفين الذين أبـطــرتـهــم النعمة: ((وَقَالُوا نَحْنُ أَكْثَرُ أَمْوَالاً وَأَوْلادًا وَمَا نَحْنُ بِمُعَذَّبِينَ)) [سبأ:35]، فكثرة الأموال قادتهم إلى الترف والبطر والكبر، وتلك الأمور جرتهم إلى تكذيب الحق، ورفض قبوله والإذعان له.</w:t>
            </w:r>
            <w:r w:rsidRPr="00065CC1">
              <w:rPr>
                <w:rFonts w:asciiTheme="minorBidi" w:eastAsia="Times New Roman" w:hAnsiTheme="minorBidi"/>
                <w:b/>
                <w:bCs/>
                <w:sz w:val="28"/>
                <w:szCs w:val="28"/>
                <w:rtl/>
                <w:lang w:eastAsia="fr-FR"/>
              </w:rPr>
              <w:br/>
              <w:t xml:space="preserve">ويزداد تأثير كثرة المال ووفرة النعم على الإنسان وجره إلى الترف وغاية الرفاهية حين يكون مولوداً في النعم، لم تمر </w:t>
            </w:r>
            <w:proofErr w:type="spellStart"/>
            <w:r w:rsidRPr="00065CC1">
              <w:rPr>
                <w:rFonts w:asciiTheme="minorBidi" w:eastAsia="Times New Roman" w:hAnsiTheme="minorBidi"/>
                <w:b/>
                <w:bCs/>
                <w:sz w:val="28"/>
                <w:szCs w:val="28"/>
                <w:rtl/>
                <w:lang w:eastAsia="fr-FR"/>
              </w:rPr>
              <w:t>به</w:t>
            </w:r>
            <w:proofErr w:type="spellEnd"/>
            <w:r w:rsidRPr="00065CC1">
              <w:rPr>
                <w:rFonts w:asciiTheme="minorBidi" w:eastAsia="Times New Roman" w:hAnsiTheme="minorBidi"/>
                <w:b/>
                <w:bCs/>
                <w:sz w:val="28"/>
                <w:szCs w:val="28"/>
                <w:rtl/>
                <w:lang w:eastAsia="fr-FR"/>
              </w:rPr>
              <w:t xml:space="preserve"> حالات بؤس، ولم يعرف شدة البلاء ومعاناة الفقر، بل جاءه المال وتوفرت لديه النعم بسهولة ويسر من دون ما كسب أو بذل جهد.</w:t>
            </w:r>
          </w:p>
          <w:p w:rsidR="00065CC1" w:rsidRPr="00065CC1" w:rsidRDefault="00065CC1" w:rsidP="00065CC1">
            <w:pPr>
              <w:bidi/>
              <w:spacing w:after="0" w:line="320" w:lineRule="atLeast"/>
              <w:rPr>
                <w:rFonts w:asciiTheme="minorBidi" w:eastAsia="Times New Roman" w:hAnsiTheme="minorBidi"/>
                <w:b/>
                <w:bCs/>
                <w:sz w:val="28"/>
                <w:szCs w:val="28"/>
                <w:rtl/>
                <w:lang w:eastAsia="fr-FR"/>
              </w:rPr>
            </w:pPr>
            <w:r w:rsidRPr="00065CC1">
              <w:rPr>
                <w:rFonts w:asciiTheme="minorBidi" w:eastAsia="Times New Roman" w:hAnsiTheme="minorBidi"/>
                <w:b/>
                <w:bCs/>
                <w:sz w:val="28"/>
                <w:szCs w:val="28"/>
                <w:rtl/>
                <w:lang w:eastAsia="fr-FR"/>
              </w:rPr>
              <w:t>6- حب النفس للشهوات:</w:t>
            </w:r>
            <w:r w:rsidRPr="00065CC1">
              <w:rPr>
                <w:rFonts w:asciiTheme="minorBidi" w:eastAsia="Times New Roman" w:hAnsiTheme="minorBidi"/>
                <w:b/>
                <w:bCs/>
                <w:sz w:val="28"/>
                <w:szCs w:val="28"/>
                <w:rtl/>
                <w:lang w:eastAsia="fr-FR"/>
              </w:rPr>
              <w:br/>
              <w:t>حبب الله (تعالى) للبشر زينة الحياة الدنيا وزخرفها، فقال (سبحانه): ((زُيِّنَ لِلنَّاسِ حُبُّ الشَّهَوَاتِ مِنَ النِّسَاءِ والْبَنِينَ والْقَنَاطِيرِ المُقَنطَرَةِ مِنَ الذَّهَبِ والْفِضَّةِ والْخَيْلِ المُسَوَّمَةِ والأَنْعَامِ والْحَرْثِ …)) [آل عمران:14]، وليست المشكلة في ذلك الحب الذي وضعه الله (تعالى) في القلوب، بل إنه فطري وضروري لاستمرار الحياة والـقـيــام بواجب الخلافة في الأرض، ولكنها تكمن في تقديم حب تلك الأشياء على محبوبات الله (تعالى) ورسوله -صلى الله عليه وسلم-، وما ينتج عن ذلك من التشاغل بها والركون إليها حتى يصير الإنسان كأنه مسترق لها لا يستطيع عمل ما يخالفها وإن كانت في ذلك سعادته ونجاحه، وقد حذر الله (عز وجل) في كتابه عباده من تقديم حبهم لشهواتهم وملذاتهم على حبه (سبحانه) وحب رسوله -صلى الله عليه وسلم- والعمل لدينه، فقال (سبحانه): ((قُلْ إن كَانَ آبَاؤُكُمْ)) إلى قوله (تعالى): ((وأَمْوَالٌ اقْتَرَفْتُمُوهَا وتِجَارَةٌ تَخْشَوْنَ كَسَادَهَا ومَسَاكِنُ تَرْضَوْنَهَا أَحَبَّ إلَيْكُم مِّنَ اللَّهِ ورَسُولِهِ وجِهَادٍ فِي سَبِيلِهِ فَتَرَبَّصُوا حَتَّى يَأْتِيَ اللَّـهُ بـِـأَمْرِهِ واللَّهُ لا يَهْدِي القَوْمَ الفَاسِقِينَ)) [التوبة:24].</w:t>
            </w:r>
          </w:p>
          <w:p w:rsidR="00065CC1" w:rsidRPr="00065CC1" w:rsidRDefault="00065CC1" w:rsidP="00065CC1">
            <w:pPr>
              <w:bidi/>
              <w:spacing w:after="0" w:line="320" w:lineRule="atLeast"/>
              <w:rPr>
                <w:rFonts w:asciiTheme="minorBidi" w:eastAsia="Times New Roman" w:hAnsiTheme="minorBidi"/>
                <w:b/>
                <w:bCs/>
                <w:sz w:val="28"/>
                <w:szCs w:val="28"/>
                <w:rtl/>
                <w:lang w:eastAsia="fr-FR"/>
              </w:rPr>
            </w:pPr>
            <w:r w:rsidRPr="00065CC1">
              <w:rPr>
                <w:rFonts w:asciiTheme="minorBidi" w:eastAsia="Times New Roman" w:hAnsiTheme="minorBidi"/>
                <w:b/>
                <w:bCs/>
                <w:sz w:val="28"/>
                <w:szCs w:val="28"/>
                <w:rtl/>
                <w:lang w:eastAsia="fr-FR"/>
              </w:rPr>
              <w:t>7- الإغراء بالوقوع في الشهوات:</w:t>
            </w:r>
            <w:r w:rsidRPr="00065CC1">
              <w:rPr>
                <w:rFonts w:asciiTheme="minorBidi" w:eastAsia="Times New Roman" w:hAnsiTheme="minorBidi"/>
                <w:b/>
                <w:bCs/>
                <w:sz w:val="28"/>
                <w:szCs w:val="28"/>
                <w:rtl/>
                <w:lang w:eastAsia="fr-FR"/>
              </w:rPr>
              <w:br/>
              <w:t>يسعى</w:t>
            </w:r>
            <w:proofErr w:type="gramStart"/>
            <w:r w:rsidRPr="00065CC1">
              <w:rPr>
                <w:rFonts w:asciiTheme="minorBidi" w:eastAsia="Times New Roman" w:hAnsiTheme="minorBidi"/>
                <w:b/>
                <w:bCs/>
                <w:sz w:val="28"/>
                <w:szCs w:val="28"/>
                <w:rtl/>
                <w:lang w:eastAsia="fr-FR"/>
              </w:rPr>
              <w:t xml:space="preserve"> أعداء ال</w:t>
            </w:r>
            <w:proofErr w:type="gramEnd"/>
            <w:r w:rsidRPr="00065CC1">
              <w:rPr>
                <w:rFonts w:asciiTheme="minorBidi" w:eastAsia="Times New Roman" w:hAnsiTheme="minorBidi"/>
                <w:b/>
                <w:bCs/>
                <w:sz w:val="28"/>
                <w:szCs w:val="28"/>
                <w:rtl/>
                <w:lang w:eastAsia="fr-FR"/>
              </w:rPr>
              <w:t>دين من يهود ونصارى وأذنابهم في أوساط الـمـسـلـمـيـن إلى إلهاء الأمة - وبخاصة شباب الصحوة المنتسبين منهم إلى الدعوة - بالشهوات وغمسها بالملذات لتلهو وتعبث حتى لا تفيق على ما يفعلون بها من محاولة طمس عقيدتها، وعــدم استعادتها لمكانتها وكرامتها، حيث أغرقوا أسواق المسلمين بوسائل الترف وفنون الملذات، وزينوا ذلك في نفوسهم وبثوا لها الدعايات وأقنعوا الكثيرين بأنها دليل من أدلة الحضارة وعنوان من عناوين التقدم والتميز والرقي في المجتمع.</w:t>
            </w:r>
            <w:r w:rsidRPr="00065CC1">
              <w:rPr>
                <w:rFonts w:asciiTheme="minorBidi" w:eastAsia="Times New Roman" w:hAnsiTheme="minorBidi"/>
                <w:b/>
                <w:bCs/>
                <w:sz w:val="28"/>
                <w:szCs w:val="28"/>
                <w:rtl/>
                <w:lang w:eastAsia="fr-FR"/>
              </w:rPr>
              <w:br/>
              <w:t xml:space="preserve">ولقد أفصح أولئك الأشرار عن نواياهم الخبيثة ؛ ومن ذلك ما جاء في البروتوكول السادس من (بروتوكولات حكماء صهيون): (... سنشجع </w:t>
            </w:r>
            <w:proofErr w:type="gramStart"/>
            <w:r w:rsidRPr="00065CC1">
              <w:rPr>
                <w:rFonts w:asciiTheme="minorBidi" w:eastAsia="Times New Roman" w:hAnsiTheme="minorBidi"/>
                <w:b/>
                <w:bCs/>
                <w:sz w:val="28"/>
                <w:szCs w:val="28"/>
                <w:rtl/>
                <w:lang w:eastAsia="fr-FR"/>
              </w:rPr>
              <w:t>حب</w:t>
            </w:r>
            <w:proofErr w:type="gramEnd"/>
            <w:r w:rsidRPr="00065CC1">
              <w:rPr>
                <w:rFonts w:asciiTheme="minorBidi" w:eastAsia="Times New Roman" w:hAnsiTheme="minorBidi"/>
                <w:b/>
                <w:bCs/>
                <w:sz w:val="28"/>
                <w:szCs w:val="28"/>
                <w:rtl/>
                <w:lang w:eastAsia="fr-FR"/>
              </w:rPr>
              <w:t xml:space="preserve"> الترف المطلق... )</w:t>
            </w:r>
            <w:hyperlink r:id="rId17" w:anchor="(15)" w:history="1">
              <w:r w:rsidRPr="00065CC1">
                <w:rPr>
                  <w:rFonts w:asciiTheme="minorBidi" w:eastAsia="Times New Roman" w:hAnsiTheme="minorBidi"/>
                  <w:b/>
                  <w:bCs/>
                  <w:sz w:val="28"/>
                  <w:szCs w:val="28"/>
                  <w:rtl/>
                  <w:lang w:eastAsia="fr-FR"/>
                </w:rPr>
                <w:t>(15)</w:t>
              </w:r>
            </w:hyperlink>
            <w:r w:rsidRPr="00065CC1">
              <w:rPr>
                <w:rFonts w:asciiTheme="minorBidi" w:eastAsia="Times New Roman" w:hAnsiTheme="minorBidi"/>
                <w:b/>
                <w:bCs/>
                <w:sz w:val="28"/>
                <w:szCs w:val="28"/>
                <w:rtl/>
                <w:lang w:eastAsia="fr-FR"/>
              </w:rPr>
              <w:t xml:space="preserve">، وما جاء في البروتوكول </w:t>
            </w:r>
            <w:proofErr w:type="gramStart"/>
            <w:r w:rsidRPr="00065CC1">
              <w:rPr>
                <w:rFonts w:asciiTheme="minorBidi" w:eastAsia="Times New Roman" w:hAnsiTheme="minorBidi"/>
                <w:b/>
                <w:bCs/>
                <w:sz w:val="28"/>
                <w:szCs w:val="28"/>
                <w:rtl/>
                <w:lang w:eastAsia="fr-FR"/>
              </w:rPr>
              <w:t>الثالث</w:t>
            </w:r>
            <w:proofErr w:type="gramEnd"/>
            <w:r w:rsidRPr="00065CC1">
              <w:rPr>
                <w:rFonts w:asciiTheme="minorBidi" w:eastAsia="Times New Roman" w:hAnsiTheme="minorBidi"/>
                <w:b/>
                <w:bCs/>
                <w:sz w:val="28"/>
                <w:szCs w:val="28"/>
                <w:rtl/>
                <w:lang w:eastAsia="fr-FR"/>
              </w:rPr>
              <w:t xml:space="preserve"> عشر: (... </w:t>
            </w:r>
            <w:proofErr w:type="gramStart"/>
            <w:r w:rsidRPr="00065CC1">
              <w:rPr>
                <w:rFonts w:asciiTheme="minorBidi" w:eastAsia="Times New Roman" w:hAnsiTheme="minorBidi"/>
                <w:b/>
                <w:bCs/>
                <w:sz w:val="28"/>
                <w:szCs w:val="28"/>
                <w:rtl/>
                <w:lang w:eastAsia="fr-FR"/>
              </w:rPr>
              <w:t>سنلهيها</w:t>
            </w:r>
            <w:proofErr w:type="gramEnd"/>
            <w:r w:rsidRPr="00065CC1">
              <w:rPr>
                <w:rFonts w:asciiTheme="minorBidi" w:eastAsia="Times New Roman" w:hAnsiTheme="minorBidi"/>
                <w:b/>
                <w:bCs/>
                <w:sz w:val="28"/>
                <w:szCs w:val="28"/>
                <w:rtl/>
                <w:lang w:eastAsia="fr-FR"/>
              </w:rPr>
              <w:t xml:space="preserve"> - أي: الجماهير </w:t>
            </w:r>
            <w:r w:rsidRPr="00065CC1">
              <w:rPr>
                <w:rFonts w:asciiTheme="minorBidi" w:eastAsia="Times New Roman" w:hAnsiTheme="minorBidi"/>
                <w:b/>
                <w:bCs/>
                <w:sz w:val="28"/>
                <w:szCs w:val="28"/>
                <w:rtl/>
                <w:lang w:eastAsia="fr-FR"/>
              </w:rPr>
              <w:lastRenderedPageBreak/>
              <w:t>- أيضاً بأنواع شتى من الملاهي والألعاب ومزجيات للفراغ والمجامع العامة وهلم جرا …)</w:t>
            </w:r>
            <w:hyperlink r:id="rId18" w:anchor="(16)" w:history="1">
              <w:r w:rsidRPr="00065CC1">
                <w:rPr>
                  <w:rFonts w:asciiTheme="minorBidi" w:eastAsia="Times New Roman" w:hAnsiTheme="minorBidi"/>
                  <w:b/>
                  <w:bCs/>
                  <w:sz w:val="28"/>
                  <w:szCs w:val="28"/>
                  <w:rtl/>
                  <w:lang w:eastAsia="fr-FR"/>
                </w:rPr>
                <w:t>(16)</w:t>
              </w:r>
            </w:hyperlink>
            <w:r w:rsidRPr="00065CC1">
              <w:rPr>
                <w:rFonts w:asciiTheme="minorBidi" w:eastAsia="Times New Roman" w:hAnsiTheme="minorBidi"/>
                <w:b/>
                <w:bCs/>
                <w:sz w:val="28"/>
                <w:szCs w:val="28"/>
                <w:rtl/>
                <w:lang w:eastAsia="fr-FR"/>
              </w:rPr>
              <w:t>.</w:t>
            </w:r>
          </w:p>
          <w:p w:rsidR="00065CC1" w:rsidRPr="00065CC1" w:rsidRDefault="00065CC1" w:rsidP="00065CC1">
            <w:pPr>
              <w:bidi/>
              <w:spacing w:after="0" w:line="320" w:lineRule="atLeast"/>
              <w:rPr>
                <w:rFonts w:asciiTheme="minorBidi" w:eastAsia="Times New Roman" w:hAnsiTheme="minorBidi"/>
                <w:b/>
                <w:bCs/>
                <w:sz w:val="28"/>
                <w:szCs w:val="28"/>
                <w:rtl/>
                <w:lang w:eastAsia="fr-FR"/>
              </w:rPr>
            </w:pPr>
            <w:proofErr w:type="gramStart"/>
            <w:r w:rsidRPr="00065CC1">
              <w:rPr>
                <w:rFonts w:asciiTheme="minorBidi" w:eastAsia="Times New Roman" w:hAnsiTheme="minorBidi"/>
                <w:b/>
                <w:bCs/>
                <w:sz w:val="28"/>
                <w:szCs w:val="28"/>
                <w:rtl/>
                <w:lang w:eastAsia="fr-FR"/>
              </w:rPr>
              <w:t>هذه</w:t>
            </w:r>
            <w:proofErr w:type="gramEnd"/>
            <w:r w:rsidRPr="00065CC1">
              <w:rPr>
                <w:rFonts w:asciiTheme="minorBidi" w:eastAsia="Times New Roman" w:hAnsiTheme="minorBidi"/>
                <w:b/>
                <w:bCs/>
                <w:sz w:val="28"/>
                <w:szCs w:val="28"/>
                <w:rtl/>
                <w:lang w:eastAsia="fr-FR"/>
              </w:rPr>
              <w:t xml:space="preserve"> آثار الترف:</w:t>
            </w:r>
            <w:r w:rsidRPr="00065CC1">
              <w:rPr>
                <w:rFonts w:asciiTheme="minorBidi" w:eastAsia="Times New Roman" w:hAnsiTheme="minorBidi"/>
                <w:b/>
                <w:bCs/>
                <w:sz w:val="28"/>
                <w:szCs w:val="28"/>
                <w:rtl/>
                <w:lang w:eastAsia="fr-FR"/>
              </w:rPr>
              <w:br/>
              <w:t>لتوجه بعض الدعاة إلى معيشة الترف آثار عامة وآثار خاصة بمسيرة الدعوة، سأتحدث أولاً عن آثار الترف العامة، ثم أتبعها ثانياً بآثار الترف الخاصة وآثارها السـيـئــة على مسيرة الدعوة.</w:t>
            </w:r>
            <w:r w:rsidRPr="00065CC1">
              <w:rPr>
                <w:rFonts w:asciiTheme="minorBidi" w:eastAsia="Times New Roman" w:hAnsiTheme="minorBidi"/>
                <w:b/>
                <w:bCs/>
                <w:sz w:val="28"/>
                <w:szCs w:val="28"/>
                <w:rtl/>
                <w:lang w:eastAsia="fr-FR"/>
              </w:rPr>
              <w:br/>
              <w:t>من آثار الترف العامة:</w:t>
            </w:r>
            <w:r w:rsidRPr="00065CC1">
              <w:rPr>
                <w:rFonts w:asciiTheme="minorBidi" w:eastAsia="Times New Roman" w:hAnsiTheme="minorBidi"/>
                <w:b/>
                <w:bCs/>
                <w:sz w:val="28"/>
                <w:szCs w:val="28"/>
                <w:rtl/>
                <w:lang w:eastAsia="fr-FR"/>
              </w:rPr>
              <w:br/>
              <w:t xml:space="preserve">* قلة العبادة والتكاسل عن الطاعة ونسيان الآخرة، وذلك لأن القلب له حد لا يستطيع تجاوزه، فمتى </w:t>
            </w:r>
            <w:proofErr w:type="spellStart"/>
            <w:r w:rsidRPr="00065CC1">
              <w:rPr>
                <w:rFonts w:asciiTheme="minorBidi" w:eastAsia="Times New Roman" w:hAnsiTheme="minorBidi"/>
                <w:b/>
                <w:bCs/>
                <w:sz w:val="28"/>
                <w:szCs w:val="28"/>
                <w:rtl/>
                <w:lang w:eastAsia="fr-FR"/>
              </w:rPr>
              <w:t>ملىء</w:t>
            </w:r>
            <w:proofErr w:type="spellEnd"/>
            <w:r w:rsidRPr="00065CC1">
              <w:rPr>
                <w:rFonts w:asciiTheme="minorBidi" w:eastAsia="Times New Roman" w:hAnsiTheme="minorBidi"/>
                <w:b/>
                <w:bCs/>
                <w:sz w:val="28"/>
                <w:szCs w:val="28"/>
                <w:rtl/>
                <w:lang w:eastAsia="fr-FR"/>
              </w:rPr>
              <w:t xml:space="preserve"> بشيء حتى فاض استحال ملؤه بغيره حتى يلقي صاحبه ما فيه أو ينقص منه، والمترف قد ملأ قلبه أو كاد بِهَمّ الدنيا وتحصيل متعها وشهواتها، فلم تجد العبادة وتذكر الآخرة المكان الكافي لهما في قلبه، مما اضطر غالبها إلى الرحيل، قال أبو حازم -رحمه الله-: (يسير الدنيا يشغل عن كثير الآخرة)</w:t>
            </w:r>
            <w:hyperlink r:id="rId19" w:anchor="(17)" w:history="1">
              <w:r w:rsidRPr="00065CC1">
                <w:rPr>
                  <w:rFonts w:asciiTheme="minorBidi" w:eastAsia="Times New Roman" w:hAnsiTheme="minorBidi"/>
                  <w:b/>
                  <w:bCs/>
                  <w:sz w:val="28"/>
                  <w:szCs w:val="28"/>
                  <w:rtl/>
                  <w:lang w:eastAsia="fr-FR"/>
                </w:rPr>
                <w:t>(17)</w:t>
              </w:r>
            </w:hyperlink>
            <w:r w:rsidRPr="00065CC1">
              <w:rPr>
                <w:rFonts w:asciiTheme="minorBidi" w:eastAsia="Times New Roman" w:hAnsiTheme="minorBidi"/>
                <w:b/>
                <w:bCs/>
                <w:sz w:val="28"/>
                <w:szCs w:val="28"/>
                <w:rtl/>
                <w:lang w:eastAsia="fr-FR"/>
              </w:rPr>
              <w:t>، فإذا كان هذا حال اليسير من الدنيا فكيف بحال الكثير؟!.</w:t>
            </w:r>
            <w:r w:rsidRPr="00065CC1">
              <w:rPr>
                <w:rFonts w:asciiTheme="minorBidi" w:eastAsia="Times New Roman" w:hAnsiTheme="minorBidi"/>
                <w:b/>
                <w:bCs/>
                <w:sz w:val="28"/>
                <w:szCs w:val="28"/>
                <w:rtl/>
                <w:lang w:eastAsia="fr-FR"/>
              </w:rPr>
              <w:br/>
              <w:t xml:space="preserve">* جـعــل الإنسان نفسه عرضة لعبودية الهوى والشهوات، ورد الحق والتكذيب </w:t>
            </w:r>
            <w:proofErr w:type="spellStart"/>
            <w:r w:rsidRPr="00065CC1">
              <w:rPr>
                <w:rFonts w:asciiTheme="minorBidi" w:eastAsia="Times New Roman" w:hAnsiTheme="minorBidi"/>
                <w:b/>
                <w:bCs/>
                <w:sz w:val="28"/>
                <w:szCs w:val="28"/>
                <w:rtl/>
                <w:lang w:eastAsia="fr-FR"/>
              </w:rPr>
              <w:t>به</w:t>
            </w:r>
            <w:proofErr w:type="spellEnd"/>
            <w:r w:rsidRPr="00065CC1">
              <w:rPr>
                <w:rFonts w:asciiTheme="minorBidi" w:eastAsia="Times New Roman" w:hAnsiTheme="minorBidi"/>
                <w:b/>
                <w:bCs/>
                <w:sz w:val="28"/>
                <w:szCs w:val="28"/>
                <w:rtl/>
                <w:lang w:eastAsia="fr-FR"/>
              </w:rPr>
              <w:t xml:space="preserve">، وقد أبان الله (تـعـالـى) في كتابه أن الترف سبب لذلك في آيات عديدة، منها: قوله (تعالى): ((واتَّبَعَ الَذِينَ ظَلَمُوا مَا أُتْرِفُوا فِيهِ وكَانُوا مُجْرِمِينَ)) [هود:116]، وقوله (عز وجل): ((وَمَا أَرْسَلْنَا فِي قَرْيَةٍ مِــــن نَّذِيرٍ إلاَّ قَالَ مُتْرَفُوهَا إنَّا بِمَا أُرْسِلْتُم </w:t>
            </w:r>
            <w:proofErr w:type="spellStart"/>
            <w:r w:rsidRPr="00065CC1">
              <w:rPr>
                <w:rFonts w:asciiTheme="minorBidi" w:eastAsia="Times New Roman" w:hAnsiTheme="minorBidi"/>
                <w:b/>
                <w:bCs/>
                <w:sz w:val="28"/>
                <w:szCs w:val="28"/>
                <w:rtl/>
                <w:lang w:eastAsia="fr-FR"/>
              </w:rPr>
              <w:t>بِهِ</w:t>
            </w:r>
            <w:proofErr w:type="spellEnd"/>
            <w:r w:rsidRPr="00065CC1">
              <w:rPr>
                <w:rFonts w:asciiTheme="minorBidi" w:eastAsia="Times New Roman" w:hAnsiTheme="minorBidi"/>
                <w:b/>
                <w:bCs/>
                <w:sz w:val="28"/>
                <w:szCs w:val="28"/>
                <w:rtl/>
                <w:lang w:eastAsia="fr-FR"/>
              </w:rPr>
              <w:t xml:space="preserve"> كَافِرُونَ)) [سبأ:34]، وقوله (سبحانه): ((</w:t>
            </w:r>
            <w:proofErr w:type="spellStart"/>
            <w:r w:rsidRPr="00065CC1">
              <w:rPr>
                <w:rFonts w:asciiTheme="minorBidi" w:eastAsia="Times New Roman" w:hAnsiTheme="minorBidi"/>
                <w:b/>
                <w:bCs/>
                <w:sz w:val="28"/>
                <w:szCs w:val="28"/>
                <w:rtl/>
                <w:lang w:eastAsia="fr-FR"/>
              </w:rPr>
              <w:t>وذَرْنِي</w:t>
            </w:r>
            <w:proofErr w:type="spellEnd"/>
            <w:r w:rsidRPr="00065CC1">
              <w:rPr>
                <w:rFonts w:asciiTheme="minorBidi" w:eastAsia="Times New Roman" w:hAnsiTheme="minorBidi"/>
                <w:b/>
                <w:bCs/>
                <w:sz w:val="28"/>
                <w:szCs w:val="28"/>
                <w:rtl/>
                <w:lang w:eastAsia="fr-FR"/>
              </w:rPr>
              <w:t xml:space="preserve"> والْمُكَذِّبِينَ أُوْلِي النَّعْمَةِ ومَهِّلْهُمْ قَلِيلاً)) [المزمل: 11]</w:t>
            </w:r>
            <w:r w:rsidRPr="00065CC1">
              <w:rPr>
                <w:rFonts w:asciiTheme="minorBidi" w:eastAsia="Times New Roman" w:hAnsiTheme="minorBidi"/>
                <w:b/>
                <w:bCs/>
                <w:sz w:val="28"/>
                <w:szCs w:val="28"/>
                <w:rtl/>
                <w:lang w:eastAsia="fr-FR"/>
              </w:rPr>
              <w:br/>
              <w:t>* ضياع ساعات عمر الإنسان وأيامه في أمور إن لم تكن مع سيئاته فلن تكون مع حسناته بحال، قال رسول الله -صلى الله عليه وسلم- محذراً من ذلك: (ما من ساعة تمر بابن آدم لم يذكر الله فيها إلا حسر عليها يوم القيامة)</w:t>
            </w:r>
            <w:hyperlink r:id="rId20" w:anchor="(18)" w:history="1">
              <w:r w:rsidRPr="00065CC1">
                <w:rPr>
                  <w:rFonts w:asciiTheme="minorBidi" w:eastAsia="Times New Roman" w:hAnsiTheme="minorBidi"/>
                  <w:b/>
                  <w:bCs/>
                  <w:sz w:val="28"/>
                  <w:szCs w:val="28"/>
                  <w:rtl/>
                  <w:lang w:eastAsia="fr-FR"/>
                </w:rPr>
                <w:t>(18)</w:t>
              </w:r>
            </w:hyperlink>
            <w:r w:rsidRPr="00065CC1">
              <w:rPr>
                <w:rFonts w:asciiTheme="minorBidi" w:eastAsia="Times New Roman" w:hAnsiTheme="minorBidi"/>
                <w:b/>
                <w:bCs/>
                <w:sz w:val="28"/>
                <w:szCs w:val="28"/>
                <w:rtl/>
                <w:lang w:eastAsia="fr-FR"/>
              </w:rPr>
              <w:t xml:space="preserve">، ومما استحسن من كلام الحجاج قوله على المنبر: (إن </w:t>
            </w:r>
            <w:proofErr w:type="spellStart"/>
            <w:r w:rsidRPr="00065CC1">
              <w:rPr>
                <w:rFonts w:asciiTheme="minorBidi" w:eastAsia="Times New Roman" w:hAnsiTheme="minorBidi"/>
                <w:b/>
                <w:bCs/>
                <w:sz w:val="28"/>
                <w:szCs w:val="28"/>
                <w:rtl/>
                <w:lang w:eastAsia="fr-FR"/>
              </w:rPr>
              <w:t>امرءاً</w:t>
            </w:r>
            <w:proofErr w:type="spellEnd"/>
            <w:r w:rsidRPr="00065CC1">
              <w:rPr>
                <w:rFonts w:asciiTheme="minorBidi" w:eastAsia="Times New Roman" w:hAnsiTheme="minorBidi"/>
                <w:b/>
                <w:bCs/>
                <w:sz w:val="28"/>
                <w:szCs w:val="28"/>
                <w:rtl/>
                <w:lang w:eastAsia="fr-FR"/>
              </w:rPr>
              <w:t xml:space="preserve"> ذهب من عمره ساعة في غير ما خلق له لخليق أن تتطاول عليه حسراته)</w:t>
            </w:r>
            <w:hyperlink r:id="rId21" w:anchor="(19)" w:history="1">
              <w:r w:rsidRPr="00065CC1">
                <w:rPr>
                  <w:rFonts w:asciiTheme="minorBidi" w:eastAsia="Times New Roman" w:hAnsiTheme="minorBidi"/>
                  <w:b/>
                  <w:bCs/>
                  <w:sz w:val="28"/>
                  <w:szCs w:val="28"/>
                  <w:rtl/>
                  <w:lang w:eastAsia="fr-FR"/>
                </w:rPr>
                <w:t>(19)</w:t>
              </w:r>
            </w:hyperlink>
            <w:r w:rsidRPr="00065CC1">
              <w:rPr>
                <w:rFonts w:asciiTheme="minorBidi" w:eastAsia="Times New Roman" w:hAnsiTheme="minorBidi"/>
                <w:b/>
                <w:bCs/>
                <w:sz w:val="28"/>
                <w:szCs w:val="28"/>
                <w:rtl/>
                <w:lang w:eastAsia="fr-FR"/>
              </w:rPr>
              <w:t>.</w:t>
            </w:r>
            <w:r w:rsidRPr="00065CC1">
              <w:rPr>
                <w:rFonts w:asciiTheme="minorBidi" w:eastAsia="Times New Roman" w:hAnsiTheme="minorBidi"/>
                <w:b/>
                <w:bCs/>
                <w:sz w:val="28"/>
                <w:szCs w:val="28"/>
                <w:rtl/>
                <w:lang w:eastAsia="fr-FR"/>
              </w:rPr>
              <w:br/>
              <w:t xml:space="preserve">* ضعف استشعار مراقبة الله (تعالى) للعبد وندرة محاسبته لنفسه ومراجعتها فيما تعمل ليعرف المرء ما له وما عليه فيتزود من الخيرات ويترك اقتراف ما لا يُقَرِّبُه من الله (تعالى) من آثام أو </w:t>
            </w:r>
            <w:proofErr w:type="spellStart"/>
            <w:r w:rsidRPr="00065CC1">
              <w:rPr>
                <w:rFonts w:asciiTheme="minorBidi" w:eastAsia="Times New Roman" w:hAnsiTheme="minorBidi"/>
                <w:b/>
                <w:bCs/>
                <w:sz w:val="28"/>
                <w:szCs w:val="28"/>
                <w:rtl/>
                <w:lang w:eastAsia="fr-FR"/>
              </w:rPr>
              <w:t>مباحات</w:t>
            </w:r>
            <w:proofErr w:type="spellEnd"/>
            <w:r w:rsidRPr="00065CC1">
              <w:rPr>
                <w:rFonts w:asciiTheme="minorBidi" w:eastAsia="Times New Roman" w:hAnsiTheme="minorBidi"/>
                <w:b/>
                <w:bCs/>
                <w:sz w:val="28"/>
                <w:szCs w:val="28"/>
                <w:rtl/>
                <w:lang w:eastAsia="fr-FR"/>
              </w:rPr>
              <w:t>.</w:t>
            </w:r>
            <w:r w:rsidRPr="00065CC1">
              <w:rPr>
                <w:rFonts w:asciiTheme="minorBidi" w:eastAsia="Times New Roman" w:hAnsiTheme="minorBidi"/>
                <w:b/>
                <w:bCs/>
                <w:sz w:val="28"/>
                <w:szCs w:val="28"/>
                <w:rtl/>
                <w:lang w:eastAsia="fr-FR"/>
              </w:rPr>
              <w:br/>
              <w:t xml:space="preserve">* زيغ بعض الناس وانحرافهم وخروجهم من عداد الصالحين نتيجة الإكثار من الملذات والشهوات المباحة أولاً، ثم التوسع فيها حتى يخرجوا عن دائرة المباح إلى دائرة المشتبه فيه، ومع الزمن يقـعــون في المحرمات قليلاً </w:t>
            </w:r>
            <w:proofErr w:type="spellStart"/>
            <w:r w:rsidRPr="00065CC1">
              <w:rPr>
                <w:rFonts w:asciiTheme="minorBidi" w:eastAsia="Times New Roman" w:hAnsiTheme="minorBidi"/>
                <w:b/>
                <w:bCs/>
                <w:sz w:val="28"/>
                <w:szCs w:val="28"/>
                <w:rtl/>
                <w:lang w:eastAsia="fr-FR"/>
              </w:rPr>
              <w:t>قليلاً</w:t>
            </w:r>
            <w:proofErr w:type="spellEnd"/>
            <w:r w:rsidRPr="00065CC1">
              <w:rPr>
                <w:rFonts w:asciiTheme="minorBidi" w:eastAsia="Times New Roman" w:hAnsiTheme="minorBidi"/>
                <w:b/>
                <w:bCs/>
                <w:sz w:val="28"/>
                <w:szCs w:val="28"/>
                <w:rtl/>
                <w:lang w:eastAsia="fr-FR"/>
              </w:rPr>
              <w:t xml:space="preserve"> حتى يصلوا إلى مرحلة </w:t>
            </w:r>
            <w:proofErr w:type="spellStart"/>
            <w:r w:rsidRPr="00065CC1">
              <w:rPr>
                <w:rFonts w:asciiTheme="minorBidi" w:eastAsia="Times New Roman" w:hAnsiTheme="minorBidi"/>
                <w:b/>
                <w:bCs/>
                <w:sz w:val="28"/>
                <w:szCs w:val="28"/>
                <w:rtl/>
                <w:lang w:eastAsia="fr-FR"/>
              </w:rPr>
              <w:t>الهلكة</w:t>
            </w:r>
            <w:proofErr w:type="spellEnd"/>
            <w:r w:rsidRPr="00065CC1">
              <w:rPr>
                <w:rFonts w:asciiTheme="minorBidi" w:eastAsia="Times New Roman" w:hAnsiTheme="minorBidi"/>
                <w:b/>
                <w:bCs/>
                <w:sz w:val="28"/>
                <w:szCs w:val="28"/>
                <w:rtl/>
                <w:lang w:eastAsia="fr-FR"/>
              </w:rPr>
              <w:t xml:space="preserve"> </w:t>
            </w:r>
            <w:proofErr w:type="spellStart"/>
            <w:r w:rsidRPr="00065CC1">
              <w:rPr>
                <w:rFonts w:asciiTheme="minorBidi" w:eastAsia="Times New Roman" w:hAnsiTheme="minorBidi"/>
                <w:b/>
                <w:bCs/>
                <w:sz w:val="28"/>
                <w:szCs w:val="28"/>
                <w:rtl/>
                <w:lang w:eastAsia="fr-FR"/>
              </w:rPr>
              <w:t>وزيغان</w:t>
            </w:r>
            <w:proofErr w:type="spellEnd"/>
            <w:r w:rsidRPr="00065CC1">
              <w:rPr>
                <w:rFonts w:asciiTheme="minorBidi" w:eastAsia="Times New Roman" w:hAnsiTheme="minorBidi"/>
                <w:b/>
                <w:bCs/>
                <w:sz w:val="28"/>
                <w:szCs w:val="28"/>
                <w:rtl/>
                <w:lang w:eastAsia="fr-FR"/>
              </w:rPr>
              <w:t xml:space="preserve"> القلب، وخروجه إلى دائرة الفسق إن لم يتجاوزها، نسأل الله السلامة.</w:t>
            </w:r>
            <w:r w:rsidRPr="00065CC1">
              <w:rPr>
                <w:rFonts w:asciiTheme="minorBidi" w:eastAsia="Times New Roman" w:hAnsiTheme="minorBidi"/>
                <w:b/>
                <w:bCs/>
                <w:sz w:val="28"/>
                <w:szCs w:val="28"/>
                <w:rtl/>
                <w:lang w:eastAsia="fr-FR"/>
              </w:rPr>
              <w:br/>
              <w:t>* العُجْب بالنفس والتـكـبر على الآخرين، وهاتان الصفتان موجودتان لدى بعض الدعاة نتيجة عيشهم في أوساط النعيم، ولكنهم لا يتمكنون - في الغالب - من الشعور بها إلا من أدام منهم النظر في حاله أو نبهه عليها آخر ممن وفقهم ربهم وصانهم من الوقوع فـيـهـا، وذلك راجع إلى كونهما تبدءان في النفوس كخيط رفيع جداً لا يُرى ثم يكبـر شيـئــاً فشيئاً حتى يبين ويتضح، ويكون الداعية عند ذلك قد غفل وخف مبدأ محاسبته لنفسه. </w:t>
            </w:r>
            <w:r w:rsidRPr="00065CC1">
              <w:rPr>
                <w:rFonts w:asciiTheme="minorBidi" w:eastAsia="Times New Roman" w:hAnsiTheme="minorBidi"/>
                <w:b/>
                <w:bCs/>
                <w:sz w:val="28"/>
                <w:szCs w:val="28"/>
                <w:rtl/>
                <w:lang w:eastAsia="fr-FR"/>
              </w:rPr>
              <w:br/>
              <w:t xml:space="preserve">* كسر قلوب الضعفاء وذوي الفقر والحاجة في المجتمع من جهة، وتكـــون الحقد لديهم على ذوي اليسار والترف من جهة أخرى، نتيجة ما يلاحظونه من وجود فوارق كبيرة في العيش والإنفاق بين طبقات المجتمع المختلفة، وذلك من خلال المقارنة بين حال المترفين العابثين بالأموال </w:t>
            </w:r>
            <w:proofErr w:type="spellStart"/>
            <w:r w:rsidRPr="00065CC1">
              <w:rPr>
                <w:rFonts w:asciiTheme="minorBidi" w:eastAsia="Times New Roman" w:hAnsiTheme="minorBidi"/>
                <w:b/>
                <w:bCs/>
                <w:sz w:val="28"/>
                <w:szCs w:val="28"/>
                <w:rtl/>
                <w:lang w:eastAsia="fr-FR"/>
              </w:rPr>
              <w:t>اللاهين</w:t>
            </w:r>
            <w:proofErr w:type="spellEnd"/>
            <w:r w:rsidRPr="00065CC1">
              <w:rPr>
                <w:rFonts w:asciiTheme="minorBidi" w:eastAsia="Times New Roman" w:hAnsiTheme="minorBidi"/>
                <w:b/>
                <w:bCs/>
                <w:sz w:val="28"/>
                <w:szCs w:val="28"/>
                <w:rtl/>
                <w:lang w:eastAsia="fr-FR"/>
              </w:rPr>
              <w:t xml:space="preserve"> بالنعم، الذين لا يعرفون فضل الخيرات وقيمتها ممن لا يقدمون معروفاً لمستحقيه، وبـيــن أحـوالهـم حين يــرون أنفـسـهــم لا يستطـيـعون الحصول على ضروريات الحياة وحاجياتها.</w:t>
            </w:r>
            <w:r w:rsidRPr="00065CC1">
              <w:rPr>
                <w:rFonts w:asciiTheme="minorBidi" w:eastAsia="Times New Roman" w:hAnsiTheme="minorBidi"/>
                <w:b/>
                <w:bCs/>
                <w:sz w:val="28"/>
                <w:szCs w:val="28"/>
                <w:rtl/>
                <w:lang w:eastAsia="fr-FR"/>
              </w:rPr>
              <w:br/>
              <w:t>* </w:t>
            </w:r>
            <w:proofErr w:type="gramStart"/>
            <w:r w:rsidRPr="00065CC1">
              <w:rPr>
                <w:rFonts w:asciiTheme="minorBidi" w:eastAsia="Times New Roman" w:hAnsiTheme="minorBidi"/>
                <w:b/>
                <w:bCs/>
                <w:sz w:val="28"/>
                <w:szCs w:val="28"/>
                <w:rtl/>
                <w:lang w:eastAsia="fr-FR"/>
              </w:rPr>
              <w:t>عدم</w:t>
            </w:r>
            <w:proofErr w:type="gramEnd"/>
            <w:r w:rsidRPr="00065CC1">
              <w:rPr>
                <w:rFonts w:asciiTheme="minorBidi" w:eastAsia="Times New Roman" w:hAnsiTheme="minorBidi"/>
                <w:b/>
                <w:bCs/>
                <w:sz w:val="28"/>
                <w:szCs w:val="28"/>
                <w:rtl/>
                <w:lang w:eastAsia="fr-FR"/>
              </w:rPr>
              <w:t xml:space="preserve"> القدرة على تحمل الـمـشـقة والتجلد للشدائد والتأهب لمجيء الفتن وتقلب الأيام، وذلك نتيجة عجز الإنسان وعدم تهيئته لنفسه وترويضه إياها على تحمل ذلك لو نزل </w:t>
            </w:r>
            <w:proofErr w:type="spellStart"/>
            <w:r w:rsidRPr="00065CC1">
              <w:rPr>
                <w:rFonts w:asciiTheme="minorBidi" w:eastAsia="Times New Roman" w:hAnsiTheme="minorBidi"/>
                <w:b/>
                <w:bCs/>
                <w:sz w:val="28"/>
                <w:szCs w:val="28"/>
                <w:rtl/>
                <w:lang w:eastAsia="fr-FR"/>
              </w:rPr>
              <w:t>به</w:t>
            </w:r>
            <w:proofErr w:type="spellEnd"/>
            <w:r w:rsidRPr="00065CC1">
              <w:rPr>
                <w:rFonts w:asciiTheme="minorBidi" w:eastAsia="Times New Roman" w:hAnsiTheme="minorBidi"/>
                <w:b/>
                <w:bCs/>
                <w:sz w:val="28"/>
                <w:szCs w:val="28"/>
                <w:rtl/>
                <w:lang w:eastAsia="fr-FR"/>
              </w:rPr>
              <w:t>.</w:t>
            </w:r>
            <w:r w:rsidRPr="00065CC1">
              <w:rPr>
                <w:rFonts w:asciiTheme="minorBidi" w:eastAsia="Times New Roman" w:hAnsiTheme="minorBidi"/>
                <w:b/>
                <w:bCs/>
                <w:sz w:val="28"/>
                <w:szCs w:val="28"/>
                <w:rtl/>
                <w:lang w:eastAsia="fr-FR"/>
              </w:rPr>
              <w:br/>
              <w:t xml:space="preserve">* ضياع الأموال والعبث بها في التـرهـــات ممـــا أدى إلـى عجز بعض الناس عن القيام بالواجبات، فكيف بالمستحبات؟ </w:t>
            </w:r>
            <w:proofErr w:type="gramStart"/>
            <w:r w:rsidRPr="00065CC1">
              <w:rPr>
                <w:rFonts w:asciiTheme="minorBidi" w:eastAsia="Times New Roman" w:hAnsiTheme="minorBidi"/>
                <w:b/>
                <w:bCs/>
                <w:sz w:val="28"/>
                <w:szCs w:val="28"/>
                <w:rtl/>
                <w:lang w:eastAsia="fr-FR"/>
              </w:rPr>
              <w:t>بل</w:t>
            </w:r>
            <w:proofErr w:type="gramEnd"/>
            <w:r w:rsidRPr="00065CC1">
              <w:rPr>
                <w:rFonts w:asciiTheme="minorBidi" w:eastAsia="Times New Roman" w:hAnsiTheme="minorBidi"/>
                <w:b/>
                <w:bCs/>
                <w:sz w:val="28"/>
                <w:szCs w:val="28"/>
                <w:rtl/>
                <w:lang w:eastAsia="fr-FR"/>
              </w:rPr>
              <w:t xml:space="preserve"> إن الأمر قد وصل بأناس إلى الاقتراض للإنفاق على الملذات وما تشتهيه الأنفس.</w:t>
            </w:r>
            <w:r w:rsidRPr="00065CC1">
              <w:rPr>
                <w:rFonts w:asciiTheme="minorBidi" w:eastAsia="Times New Roman" w:hAnsiTheme="minorBidi"/>
                <w:b/>
                <w:bCs/>
                <w:sz w:val="28"/>
                <w:szCs w:val="28"/>
                <w:rtl/>
                <w:lang w:eastAsia="fr-FR"/>
              </w:rPr>
              <w:br/>
              <w:t xml:space="preserve">* نجاح مخططات الكفار في إلهاء المسلمين بالترف والبذخ وما صاحب ذلك النجاح من ازدهار صناعاتهم لوسائل الترف </w:t>
            </w:r>
            <w:proofErr w:type="spellStart"/>
            <w:r w:rsidRPr="00065CC1">
              <w:rPr>
                <w:rFonts w:asciiTheme="minorBidi" w:eastAsia="Times New Roman" w:hAnsiTheme="minorBidi"/>
                <w:b/>
                <w:bCs/>
                <w:sz w:val="28"/>
                <w:szCs w:val="28"/>
                <w:rtl/>
                <w:lang w:eastAsia="fr-FR"/>
              </w:rPr>
              <w:t>التى</w:t>
            </w:r>
            <w:proofErr w:type="spellEnd"/>
            <w:r w:rsidRPr="00065CC1">
              <w:rPr>
                <w:rFonts w:asciiTheme="minorBidi" w:eastAsia="Times New Roman" w:hAnsiTheme="minorBidi"/>
                <w:b/>
                <w:bCs/>
                <w:sz w:val="28"/>
                <w:szCs w:val="28"/>
                <w:rtl/>
                <w:lang w:eastAsia="fr-FR"/>
              </w:rPr>
              <w:t xml:space="preserve"> يرسلونها إلى أوساط المسلمين ليلهوا بها و</w:t>
            </w:r>
            <w:proofErr w:type="gramStart"/>
            <w:r w:rsidRPr="00065CC1">
              <w:rPr>
                <w:rFonts w:asciiTheme="minorBidi" w:eastAsia="Times New Roman" w:hAnsiTheme="minorBidi"/>
                <w:b/>
                <w:bCs/>
                <w:sz w:val="28"/>
                <w:szCs w:val="28"/>
                <w:rtl/>
                <w:lang w:eastAsia="fr-FR"/>
              </w:rPr>
              <w:t>يتر</w:t>
            </w:r>
            <w:proofErr w:type="gramEnd"/>
            <w:r w:rsidRPr="00065CC1">
              <w:rPr>
                <w:rFonts w:asciiTheme="minorBidi" w:eastAsia="Times New Roman" w:hAnsiTheme="minorBidi"/>
                <w:b/>
                <w:bCs/>
                <w:sz w:val="28"/>
                <w:szCs w:val="28"/>
                <w:rtl/>
                <w:lang w:eastAsia="fr-FR"/>
              </w:rPr>
              <w:t>فهوا، وينشغلوا عن قضاياهم الكبرى، وهذا ملموس.</w:t>
            </w:r>
            <w:r w:rsidRPr="00065CC1">
              <w:rPr>
                <w:rFonts w:asciiTheme="minorBidi" w:eastAsia="Times New Roman" w:hAnsiTheme="minorBidi"/>
                <w:b/>
                <w:bCs/>
                <w:sz w:val="28"/>
                <w:szCs w:val="28"/>
                <w:rtl/>
                <w:lang w:eastAsia="fr-FR"/>
              </w:rPr>
              <w:br/>
              <w:t>* </w:t>
            </w:r>
            <w:proofErr w:type="spellStart"/>
            <w:r w:rsidRPr="00065CC1">
              <w:rPr>
                <w:rFonts w:asciiTheme="minorBidi" w:eastAsia="Times New Roman" w:hAnsiTheme="minorBidi"/>
                <w:b/>
                <w:bCs/>
                <w:sz w:val="28"/>
                <w:szCs w:val="28"/>
                <w:rtl/>
                <w:lang w:eastAsia="fr-FR"/>
              </w:rPr>
              <w:t>قساوة</w:t>
            </w:r>
            <w:proofErr w:type="spellEnd"/>
            <w:r w:rsidRPr="00065CC1">
              <w:rPr>
                <w:rFonts w:asciiTheme="minorBidi" w:eastAsia="Times New Roman" w:hAnsiTheme="minorBidi"/>
                <w:b/>
                <w:bCs/>
                <w:sz w:val="28"/>
                <w:szCs w:val="28"/>
                <w:rtl/>
                <w:lang w:eastAsia="fr-FR"/>
              </w:rPr>
              <w:t xml:space="preserve"> القلب وغلظة الحس وثقل البدن مما يؤدي إلى نـسـيـان الـعـلـــم وزوال الفطنة والحرمان من متعة، التطلع إلى ما وراء اللذة الآنية بالإضافة إلى الحرمان للنفس من متعه الاهتمامات الكبرى اللائقة بالدور العظيم للمسلم في هذه الحياة مع انـشـغــال القلب عن التبصر بما يدور حوله للعبرة والعظة من ذلك نتيجة غرقه في لجة </w:t>
            </w:r>
            <w:proofErr w:type="spellStart"/>
            <w:r w:rsidRPr="00065CC1">
              <w:rPr>
                <w:rFonts w:asciiTheme="minorBidi" w:eastAsia="Times New Roman" w:hAnsiTheme="minorBidi"/>
                <w:b/>
                <w:bCs/>
                <w:sz w:val="28"/>
                <w:szCs w:val="28"/>
                <w:rtl/>
                <w:lang w:eastAsia="fr-FR"/>
              </w:rPr>
              <w:t>اللذائذ</w:t>
            </w:r>
            <w:proofErr w:type="spellEnd"/>
            <w:r w:rsidRPr="00065CC1">
              <w:rPr>
                <w:rFonts w:asciiTheme="minorBidi" w:eastAsia="Times New Roman" w:hAnsiTheme="minorBidi"/>
                <w:b/>
                <w:bCs/>
                <w:sz w:val="28"/>
                <w:szCs w:val="28"/>
                <w:rtl/>
                <w:lang w:eastAsia="fr-FR"/>
              </w:rPr>
              <w:t xml:space="preserve"> والـشـهــوات </w:t>
            </w:r>
            <w:hyperlink r:id="rId22" w:anchor="(20)" w:history="1">
              <w:r w:rsidRPr="00065CC1">
                <w:rPr>
                  <w:rFonts w:asciiTheme="minorBidi" w:eastAsia="Times New Roman" w:hAnsiTheme="minorBidi"/>
                  <w:b/>
                  <w:bCs/>
                  <w:sz w:val="28"/>
                  <w:szCs w:val="28"/>
                  <w:rtl/>
                  <w:lang w:eastAsia="fr-FR"/>
                </w:rPr>
                <w:t>(20)</w:t>
              </w:r>
            </w:hyperlink>
            <w:r w:rsidRPr="00065CC1">
              <w:rPr>
                <w:rFonts w:asciiTheme="minorBidi" w:eastAsia="Times New Roman" w:hAnsiTheme="minorBidi"/>
                <w:b/>
                <w:bCs/>
                <w:sz w:val="28"/>
                <w:szCs w:val="28"/>
                <w:rtl/>
                <w:lang w:eastAsia="fr-FR"/>
              </w:rPr>
              <w:t xml:space="preserve">، قال </w:t>
            </w:r>
            <w:proofErr w:type="spellStart"/>
            <w:r w:rsidRPr="00065CC1">
              <w:rPr>
                <w:rFonts w:asciiTheme="minorBidi" w:eastAsia="Times New Roman" w:hAnsiTheme="minorBidi"/>
                <w:b/>
                <w:bCs/>
                <w:sz w:val="28"/>
                <w:szCs w:val="28"/>
                <w:rtl/>
                <w:lang w:eastAsia="fr-FR"/>
              </w:rPr>
              <w:t>الشوكاني</w:t>
            </w:r>
            <w:proofErr w:type="spellEnd"/>
            <w:r w:rsidRPr="00065CC1">
              <w:rPr>
                <w:rFonts w:asciiTheme="minorBidi" w:eastAsia="Times New Roman" w:hAnsiTheme="minorBidi"/>
                <w:b/>
                <w:bCs/>
                <w:sz w:val="28"/>
                <w:szCs w:val="28"/>
                <w:rtl/>
                <w:lang w:eastAsia="fr-FR"/>
              </w:rPr>
              <w:t xml:space="preserve"> -رحمه الله- عند قوله (تعالى): ((إلاَّ قَالَ مُتْرَفُوهَا إنَّا وجَدْنَا آبَاءَنَا عَلَى أُمَّةٍ وإنَّا عَلَى آثَارِهِـــم مُّقْـتَدُونَ)): (وخصص المترفين تنبيهاً على أن التنعم هو سبب إهمال النظر)</w:t>
            </w:r>
            <w:hyperlink r:id="rId23" w:anchor="(21)" w:history="1">
              <w:r w:rsidRPr="00065CC1">
                <w:rPr>
                  <w:rFonts w:asciiTheme="minorBidi" w:eastAsia="Times New Roman" w:hAnsiTheme="minorBidi"/>
                  <w:b/>
                  <w:bCs/>
                  <w:sz w:val="28"/>
                  <w:szCs w:val="28"/>
                  <w:rtl/>
                  <w:lang w:eastAsia="fr-FR"/>
                </w:rPr>
                <w:t>(21)</w:t>
              </w:r>
            </w:hyperlink>
            <w:r w:rsidRPr="00065CC1">
              <w:rPr>
                <w:rFonts w:asciiTheme="minorBidi" w:eastAsia="Times New Roman" w:hAnsiTheme="minorBidi"/>
                <w:b/>
                <w:bCs/>
                <w:sz w:val="28"/>
                <w:szCs w:val="28"/>
                <w:rtl/>
                <w:lang w:eastAsia="fr-FR"/>
              </w:rPr>
              <w:t>.</w:t>
            </w:r>
            <w:r w:rsidRPr="00065CC1">
              <w:rPr>
                <w:rFonts w:asciiTheme="minorBidi" w:eastAsia="Times New Roman" w:hAnsiTheme="minorBidi"/>
                <w:b/>
                <w:bCs/>
                <w:sz w:val="28"/>
                <w:szCs w:val="28"/>
                <w:rtl/>
                <w:lang w:eastAsia="fr-FR"/>
              </w:rPr>
              <w:br/>
              <w:t xml:space="preserve">* انـتـشـار البطالة وظهور العجز والكسل وشيوع التواني عن أداء الأعمال النافعة بحيث يقوم بـعـضـهـــم بإنجـــاز عمل يوم في أسبوع، وإنجاز عمل أسبوع في شهر، ... </w:t>
            </w:r>
            <w:proofErr w:type="gramStart"/>
            <w:r w:rsidRPr="00065CC1">
              <w:rPr>
                <w:rFonts w:asciiTheme="minorBidi" w:eastAsia="Times New Roman" w:hAnsiTheme="minorBidi"/>
                <w:b/>
                <w:bCs/>
                <w:sz w:val="28"/>
                <w:szCs w:val="28"/>
                <w:rtl/>
                <w:lang w:eastAsia="fr-FR"/>
              </w:rPr>
              <w:t>وهكذا</w:t>
            </w:r>
            <w:proofErr w:type="gramEnd"/>
            <w:r w:rsidRPr="00065CC1">
              <w:rPr>
                <w:rFonts w:asciiTheme="minorBidi" w:eastAsia="Times New Roman" w:hAnsiTheme="minorBidi"/>
                <w:b/>
                <w:bCs/>
                <w:sz w:val="28"/>
                <w:szCs w:val="28"/>
                <w:rtl/>
                <w:lang w:eastAsia="fr-FR"/>
              </w:rPr>
              <w:t>، ولخطورة هذا الأثر في حياة المسلم كان النبي -صلى الله عليه وسلم- يدعو فيقول: (اللهم إني أعوذ بك من العجز والكسل...)</w:t>
            </w:r>
            <w:hyperlink r:id="rId24" w:anchor="(22)" w:history="1">
              <w:r w:rsidRPr="00065CC1">
                <w:rPr>
                  <w:rFonts w:asciiTheme="minorBidi" w:eastAsia="Times New Roman" w:hAnsiTheme="minorBidi"/>
                  <w:b/>
                  <w:bCs/>
                  <w:sz w:val="28"/>
                  <w:szCs w:val="28"/>
                  <w:rtl/>
                  <w:lang w:eastAsia="fr-FR"/>
                </w:rPr>
                <w:t>(22)</w:t>
              </w:r>
            </w:hyperlink>
            <w:r w:rsidRPr="00065CC1">
              <w:rPr>
                <w:rFonts w:asciiTheme="minorBidi" w:eastAsia="Times New Roman" w:hAnsiTheme="minorBidi"/>
                <w:b/>
                <w:bCs/>
                <w:sz w:val="28"/>
                <w:szCs w:val="28"/>
                <w:rtl/>
                <w:lang w:eastAsia="fr-FR"/>
              </w:rPr>
              <w:t>. </w:t>
            </w:r>
            <w:r w:rsidRPr="00065CC1">
              <w:rPr>
                <w:rFonts w:asciiTheme="minorBidi" w:eastAsia="Times New Roman" w:hAnsiTheme="minorBidi"/>
                <w:b/>
                <w:bCs/>
                <w:sz w:val="28"/>
                <w:szCs w:val="28"/>
                <w:rtl/>
                <w:lang w:eastAsia="fr-FR"/>
              </w:rPr>
              <w:br/>
              <w:t>* ظهور السمنة لدى كثـير من الناس وانتشار كثير من الأمراض الناتجة عن التخمة وقلة السعي والحركة.</w:t>
            </w:r>
          </w:p>
          <w:p w:rsidR="00065CC1" w:rsidRPr="00065CC1" w:rsidRDefault="00065CC1" w:rsidP="00065CC1">
            <w:pPr>
              <w:bidi/>
              <w:spacing w:after="0" w:line="320" w:lineRule="atLeast"/>
              <w:rPr>
                <w:rFonts w:asciiTheme="minorBidi" w:eastAsia="Times New Roman" w:hAnsiTheme="minorBidi"/>
                <w:b/>
                <w:bCs/>
                <w:sz w:val="28"/>
                <w:szCs w:val="28"/>
                <w:rtl/>
                <w:lang w:eastAsia="fr-FR"/>
              </w:rPr>
            </w:pPr>
            <w:r w:rsidRPr="00065CC1">
              <w:rPr>
                <w:rFonts w:asciiTheme="minorBidi" w:eastAsia="Times New Roman" w:hAnsiTheme="minorBidi"/>
                <w:b/>
                <w:bCs/>
                <w:sz w:val="28"/>
                <w:szCs w:val="28"/>
                <w:rtl/>
                <w:lang w:eastAsia="fr-FR"/>
              </w:rPr>
              <w:t>الآثار السيئة للترف على مسيرة الدعوة:</w:t>
            </w:r>
            <w:r w:rsidRPr="00065CC1">
              <w:rPr>
                <w:rFonts w:asciiTheme="minorBidi" w:eastAsia="Times New Roman" w:hAnsiTheme="minorBidi"/>
                <w:b/>
                <w:bCs/>
                <w:sz w:val="28"/>
                <w:szCs w:val="28"/>
                <w:rtl/>
                <w:lang w:eastAsia="fr-FR"/>
              </w:rPr>
              <w:br/>
              <w:t xml:space="preserve">* أن المترفين من الدعاة حريصون على تـقـلـيـد تـجــارب دعوية سابقة، وقل أن يبرز من أوساطهم قيادات دعوية جديدة تتأمل في تجارب من سبقها وتأخذ منها ما كان صالحاً في نفسه ومناسباً للمرحلة التي تمر بها الدعوة، وما لم تجده لدى السابقين كذلك اجتهدت فيه على ضوء تعاليم </w:t>
            </w:r>
            <w:proofErr w:type="spellStart"/>
            <w:r w:rsidRPr="00065CC1">
              <w:rPr>
                <w:rFonts w:asciiTheme="minorBidi" w:eastAsia="Times New Roman" w:hAnsiTheme="minorBidi"/>
                <w:b/>
                <w:bCs/>
                <w:sz w:val="28"/>
                <w:szCs w:val="28"/>
                <w:rtl/>
                <w:lang w:eastAsia="fr-FR"/>
              </w:rPr>
              <w:t>الشرع</w:t>
            </w:r>
            <w:proofErr w:type="spellEnd"/>
            <w:r w:rsidRPr="00065CC1">
              <w:rPr>
                <w:rFonts w:asciiTheme="minorBidi" w:eastAsia="Times New Roman" w:hAnsiTheme="minorBidi"/>
                <w:b/>
                <w:bCs/>
                <w:sz w:val="28"/>
                <w:szCs w:val="28"/>
                <w:rtl/>
                <w:lang w:eastAsia="fr-FR"/>
              </w:rPr>
              <w:t xml:space="preserve"> وفي ظل متطلبات الواقع.</w:t>
            </w:r>
            <w:r w:rsidRPr="00065CC1">
              <w:rPr>
                <w:rFonts w:asciiTheme="minorBidi" w:eastAsia="Times New Roman" w:hAnsiTheme="minorBidi"/>
                <w:b/>
                <w:bCs/>
                <w:sz w:val="28"/>
                <w:szCs w:val="28"/>
                <w:rtl/>
                <w:lang w:eastAsia="fr-FR"/>
              </w:rPr>
              <w:br/>
            </w:r>
            <w:r w:rsidRPr="00065CC1">
              <w:rPr>
                <w:rFonts w:asciiTheme="minorBidi" w:eastAsia="Times New Roman" w:hAnsiTheme="minorBidi"/>
                <w:b/>
                <w:bCs/>
                <w:sz w:val="28"/>
                <w:szCs w:val="28"/>
                <w:rtl/>
                <w:lang w:eastAsia="fr-FR"/>
              </w:rPr>
              <w:lastRenderedPageBreak/>
              <w:t xml:space="preserve">* عدم تقدم الدعوة إلى مراحل متقدمة، بل تأخرها ـ إن لم يصل الأمر إلى انشقاقها نتيجة اختلاف الرأي بين المترفين وغير المترفين من الدعاة ـ حـيـث إن الـمـترفـين غالباً </w:t>
            </w:r>
            <w:proofErr w:type="spellStart"/>
            <w:r w:rsidRPr="00065CC1">
              <w:rPr>
                <w:rFonts w:asciiTheme="minorBidi" w:eastAsia="Times New Roman" w:hAnsiTheme="minorBidi"/>
                <w:b/>
                <w:bCs/>
                <w:sz w:val="28"/>
                <w:szCs w:val="28"/>
                <w:rtl/>
                <w:lang w:eastAsia="fr-FR"/>
              </w:rPr>
              <w:t>ضعيفو</w:t>
            </w:r>
            <w:proofErr w:type="spellEnd"/>
            <w:r w:rsidRPr="00065CC1">
              <w:rPr>
                <w:rFonts w:asciiTheme="minorBidi" w:eastAsia="Times New Roman" w:hAnsiTheme="minorBidi"/>
                <w:b/>
                <w:bCs/>
                <w:sz w:val="28"/>
                <w:szCs w:val="28"/>
                <w:rtl/>
                <w:lang w:eastAsia="fr-FR"/>
              </w:rPr>
              <w:t xml:space="preserve"> الرأي، والعميق منهم في رأيه يكون الأصل فيه مراعاة استمرار أسباب ترفه ـ حتى وإن لم يستشعر ذلك في ذهنه ـ وغير المترفين غالباً هم الأكثر عمقاً في الرأي وسبر حقائق القضايا والمسائل من غيرهم، ولكن زمام اتخاذ القرار والمبادرة ـ غالباً ـ بيد من بإمكانه مد الدعوة بالمال والقدرة على الإنفاق على مشاريعها - بيد المترفين -، ورجوع أولئك عن رأيهم إلى ما يراه غيرهم قليل ـ في الغالب ـ نظراً لما </w:t>
            </w:r>
            <w:proofErr w:type="spellStart"/>
            <w:r w:rsidRPr="00065CC1">
              <w:rPr>
                <w:rFonts w:asciiTheme="minorBidi" w:eastAsia="Times New Roman" w:hAnsiTheme="minorBidi"/>
                <w:b/>
                <w:bCs/>
                <w:sz w:val="28"/>
                <w:szCs w:val="28"/>
                <w:rtl/>
                <w:lang w:eastAsia="fr-FR"/>
              </w:rPr>
              <w:t>يوجده</w:t>
            </w:r>
            <w:proofErr w:type="spellEnd"/>
            <w:r w:rsidRPr="00065CC1">
              <w:rPr>
                <w:rFonts w:asciiTheme="minorBidi" w:eastAsia="Times New Roman" w:hAnsiTheme="minorBidi"/>
                <w:b/>
                <w:bCs/>
                <w:sz w:val="28"/>
                <w:szCs w:val="28"/>
                <w:rtl/>
                <w:lang w:eastAsia="fr-FR"/>
              </w:rPr>
              <w:t xml:space="preserve"> الترف لديهم من اسـتـعــلاء وكبر خفي يحجزهم ـ في أكثر الأحيان ـ عن قبول الحق ممن ليس على شاكلتهم، ولن يعجـزوا عن التبرير وسوق الحجج لأن باب الاستغلال </w:t>
            </w:r>
            <w:proofErr w:type="spellStart"/>
            <w:r w:rsidRPr="00065CC1">
              <w:rPr>
                <w:rFonts w:asciiTheme="minorBidi" w:eastAsia="Times New Roman" w:hAnsiTheme="minorBidi"/>
                <w:b/>
                <w:bCs/>
                <w:sz w:val="28"/>
                <w:szCs w:val="28"/>
                <w:rtl/>
                <w:lang w:eastAsia="fr-FR"/>
              </w:rPr>
              <w:t>السيء</w:t>
            </w:r>
            <w:proofErr w:type="spellEnd"/>
            <w:r w:rsidRPr="00065CC1">
              <w:rPr>
                <w:rFonts w:asciiTheme="minorBidi" w:eastAsia="Times New Roman" w:hAnsiTheme="minorBidi"/>
                <w:b/>
                <w:bCs/>
                <w:sz w:val="28"/>
                <w:szCs w:val="28"/>
                <w:rtl/>
                <w:lang w:eastAsia="fr-FR"/>
              </w:rPr>
              <w:t xml:space="preserve"> لمصلحة الدعوة مشرع للجميع وليس من عادته رد أحد.</w:t>
            </w:r>
            <w:r w:rsidRPr="00065CC1">
              <w:rPr>
                <w:rFonts w:asciiTheme="minorBidi" w:eastAsia="Times New Roman" w:hAnsiTheme="minorBidi"/>
                <w:b/>
                <w:bCs/>
                <w:sz w:val="28"/>
                <w:szCs w:val="28"/>
                <w:rtl/>
                <w:lang w:eastAsia="fr-FR"/>
              </w:rPr>
              <w:br/>
              <w:t>* كــون المترفين أكثر عرضة للفتور والتراجع عما هم عليه من خير ودعوة أمام الفتن التي تلازم ـ فـي الـغـالــب ـ الدعاة، والعقبات التي تعترض مسيرة الدعوة، بل إن بعضهم قد يتحول ـ أمام الـمـغريات والخوف من أفول الترف وانصرام الملذات ـ إلى الوقوف في وجه الدعوة، وكَيْل التهم لها، وإثارة الشُبَه حولها، ومحاولة الوقيعة بين حَمَلتها.</w:t>
            </w:r>
            <w:r w:rsidRPr="00065CC1">
              <w:rPr>
                <w:rFonts w:asciiTheme="minorBidi" w:eastAsia="Times New Roman" w:hAnsiTheme="minorBidi"/>
                <w:b/>
                <w:bCs/>
                <w:sz w:val="28"/>
                <w:szCs w:val="28"/>
                <w:rtl/>
                <w:lang w:eastAsia="fr-FR"/>
              </w:rPr>
              <w:br/>
              <w:t xml:space="preserve">* أن الداعية المترف متعود على الإنفاق على خواصه بكثرة وسعة؛ فإذا أوكل إليه شيء من أموال الدعوة فعل </w:t>
            </w:r>
            <w:proofErr w:type="spellStart"/>
            <w:r w:rsidRPr="00065CC1">
              <w:rPr>
                <w:rFonts w:asciiTheme="minorBidi" w:eastAsia="Times New Roman" w:hAnsiTheme="minorBidi"/>
                <w:b/>
                <w:bCs/>
                <w:sz w:val="28"/>
                <w:szCs w:val="28"/>
                <w:rtl/>
                <w:lang w:eastAsia="fr-FR"/>
              </w:rPr>
              <w:t>بــهــا</w:t>
            </w:r>
            <w:proofErr w:type="spellEnd"/>
            <w:r w:rsidRPr="00065CC1">
              <w:rPr>
                <w:rFonts w:asciiTheme="minorBidi" w:eastAsia="Times New Roman" w:hAnsiTheme="minorBidi"/>
                <w:b/>
                <w:bCs/>
                <w:sz w:val="28"/>
                <w:szCs w:val="28"/>
                <w:rtl/>
                <w:lang w:eastAsia="fr-FR"/>
              </w:rPr>
              <w:t xml:space="preserve"> كـمــا يفـعـــل بماله غالباً، والأصل أنها لا تصرف إلا في الأمور الضرورية </w:t>
            </w:r>
            <w:proofErr w:type="spellStart"/>
            <w:r w:rsidRPr="00065CC1">
              <w:rPr>
                <w:rFonts w:asciiTheme="minorBidi" w:eastAsia="Times New Roman" w:hAnsiTheme="minorBidi"/>
                <w:b/>
                <w:bCs/>
                <w:sz w:val="28"/>
                <w:szCs w:val="28"/>
                <w:rtl/>
                <w:lang w:eastAsia="fr-FR"/>
              </w:rPr>
              <w:t>والحاجية</w:t>
            </w:r>
            <w:proofErr w:type="spellEnd"/>
            <w:r w:rsidRPr="00065CC1">
              <w:rPr>
                <w:rFonts w:asciiTheme="minorBidi" w:eastAsia="Times New Roman" w:hAnsiTheme="minorBidi"/>
                <w:b/>
                <w:bCs/>
                <w:sz w:val="28"/>
                <w:szCs w:val="28"/>
                <w:rtl/>
                <w:lang w:eastAsia="fr-FR"/>
              </w:rPr>
              <w:t>، وما زاد عن مكان فالمكان الآخر في أمس الحاجة إليه.</w:t>
            </w:r>
            <w:r w:rsidRPr="00065CC1">
              <w:rPr>
                <w:rFonts w:asciiTheme="minorBidi" w:eastAsia="Times New Roman" w:hAnsiTheme="minorBidi"/>
                <w:b/>
                <w:bCs/>
                <w:sz w:val="28"/>
                <w:szCs w:val="28"/>
                <w:rtl/>
                <w:lang w:eastAsia="fr-FR"/>
              </w:rPr>
              <w:br/>
              <w:t>* أن الداعية المترف أقل اهتماماً بدعـوتـــه والقـيــام بها من غيره، وذلك لأنه عقد همته للشهوات والتلذذ بالنعم والملذات وطلب أسباب ذلك، هذا من جهة، ومن جهة أخرى: هو عاجز عن القيام بأمور نفسه فكيف يقوم بأمور الـدعوة وهي ضرب من الجهاد؟</w:t>
            </w:r>
            <w:r w:rsidRPr="00065CC1">
              <w:rPr>
                <w:rFonts w:asciiTheme="minorBidi" w:eastAsia="Times New Roman" w:hAnsiTheme="minorBidi"/>
                <w:b/>
                <w:bCs/>
                <w:sz w:val="28"/>
                <w:szCs w:val="28"/>
                <w:rtl/>
                <w:lang w:eastAsia="fr-FR"/>
              </w:rPr>
              <w:br/>
              <w:t>* </w:t>
            </w:r>
            <w:proofErr w:type="gramStart"/>
            <w:r w:rsidRPr="00065CC1">
              <w:rPr>
                <w:rFonts w:asciiTheme="minorBidi" w:eastAsia="Times New Roman" w:hAnsiTheme="minorBidi"/>
                <w:b/>
                <w:bCs/>
                <w:sz w:val="28"/>
                <w:szCs w:val="28"/>
                <w:rtl/>
                <w:lang w:eastAsia="fr-FR"/>
              </w:rPr>
              <w:t>أن</w:t>
            </w:r>
            <w:proofErr w:type="gramEnd"/>
            <w:r w:rsidRPr="00065CC1">
              <w:rPr>
                <w:rFonts w:asciiTheme="minorBidi" w:eastAsia="Times New Roman" w:hAnsiTheme="minorBidi"/>
                <w:b/>
                <w:bCs/>
                <w:sz w:val="28"/>
                <w:szCs w:val="28"/>
                <w:rtl/>
                <w:lang w:eastAsia="fr-FR"/>
              </w:rPr>
              <w:t xml:space="preserve"> الداعية المترف أقل إفادة للمدعوين من غيره، وذلك لأن انغماسه في النعيم وتحصيل أسبابه مانع له من التزود بالعلم الشرعي، مما يعني اكتفاءه بتقديم ما عنده من معلومات، فإذا انتهت بدأ بتكرارها، وهكذا.</w:t>
            </w:r>
            <w:r w:rsidRPr="00065CC1">
              <w:rPr>
                <w:rFonts w:asciiTheme="minorBidi" w:eastAsia="Times New Roman" w:hAnsiTheme="minorBidi"/>
                <w:b/>
                <w:bCs/>
                <w:sz w:val="28"/>
                <w:szCs w:val="28"/>
                <w:rtl/>
                <w:lang w:eastAsia="fr-FR"/>
              </w:rPr>
              <w:br/>
              <w:t>* الترف من أسباب زوال الدعوات وأفولها ـ ما لم يـبـادر كبار الدعاة إلى إصلاح الوضع وتسديد الأمر ـ لأن انتشار الترف بين مجموعة من الدعاة من غير نكير يؤدي إلى اتساع انتشاره بين فئات أخر، نظراً لحب النفوس لذلك واتخاذ كــل فئة لمن قبلها قدوة، مما يؤدي إلى ضعف الأنشطة في البداية نتيجة فتور بعض الدعاة، وبـعـــد ذلك يبدأ تساقط الفاترين مجموعة بعد مجموعة نتيجة الانهماك بزخرف الحياة والتشاغل بزينتها.</w:t>
            </w:r>
            <w:r w:rsidRPr="00065CC1">
              <w:rPr>
                <w:rFonts w:asciiTheme="minorBidi" w:eastAsia="Times New Roman" w:hAnsiTheme="minorBidi"/>
                <w:b/>
                <w:bCs/>
                <w:sz w:val="28"/>
                <w:szCs w:val="28"/>
                <w:rtl/>
                <w:lang w:eastAsia="fr-FR"/>
              </w:rPr>
              <w:br/>
              <w:t>* الترف يدفع الدعاة إلى عدم نشر الدعوة بقوة وجدية بين كافة فئات المجتمع، كما أنه يؤدي إلى فتور المربين عن ممارسة الأعمال التربوية نظراً لمشقة ذلك على النفس وما تتطلبه العملية التربوية من وقت وجهد وبذل، وذلك ما يعجز عنه المترفون نـظــراً لعدم تعودهم عليه.</w:t>
            </w:r>
          </w:p>
          <w:p w:rsidR="00065CC1" w:rsidRPr="00065CC1" w:rsidRDefault="00065CC1" w:rsidP="00065CC1">
            <w:pPr>
              <w:bidi/>
              <w:spacing w:after="0" w:line="320" w:lineRule="atLeast"/>
              <w:rPr>
                <w:rFonts w:asciiTheme="minorBidi" w:eastAsia="Times New Roman" w:hAnsiTheme="minorBidi"/>
                <w:b/>
                <w:bCs/>
                <w:sz w:val="28"/>
                <w:szCs w:val="28"/>
                <w:rtl/>
                <w:lang w:eastAsia="fr-FR"/>
              </w:rPr>
            </w:pPr>
            <w:r w:rsidRPr="00065CC1">
              <w:rPr>
                <w:rFonts w:asciiTheme="minorBidi" w:eastAsia="Times New Roman" w:hAnsiTheme="minorBidi"/>
                <w:b/>
                <w:bCs/>
                <w:sz w:val="28"/>
                <w:szCs w:val="28"/>
                <w:rtl/>
                <w:lang w:eastAsia="fr-FR"/>
              </w:rPr>
              <w:t>علاج الترف وكيفية تجاوزه:</w:t>
            </w:r>
            <w:r w:rsidRPr="00065CC1">
              <w:rPr>
                <w:rFonts w:asciiTheme="minorBidi" w:eastAsia="Times New Roman" w:hAnsiTheme="minorBidi"/>
                <w:b/>
                <w:bCs/>
                <w:sz w:val="28"/>
                <w:szCs w:val="28"/>
                <w:rtl/>
                <w:lang w:eastAsia="fr-FR"/>
              </w:rPr>
              <w:br/>
              <w:t>سيكون هناك بسط للحديث - نوعاً ما - في هذا الجانب نظراً لأهميته، وسيتم تقسيم هذه الفقرة إلى ثلاثة محاور:</w:t>
            </w:r>
            <w:r w:rsidRPr="00065CC1">
              <w:rPr>
                <w:rFonts w:asciiTheme="minorBidi" w:eastAsia="Times New Roman" w:hAnsiTheme="minorBidi"/>
                <w:b/>
                <w:bCs/>
                <w:sz w:val="28"/>
                <w:szCs w:val="28"/>
                <w:rtl/>
                <w:lang w:eastAsia="fr-FR"/>
              </w:rPr>
              <w:br/>
              <w:t>أ- من هدي السلف في التعامل مع زهرة الحياة وزخرفها:</w:t>
            </w:r>
            <w:r w:rsidRPr="00065CC1">
              <w:rPr>
                <w:rFonts w:asciiTheme="minorBidi" w:eastAsia="Times New Roman" w:hAnsiTheme="minorBidi"/>
                <w:b/>
                <w:bCs/>
                <w:sz w:val="28"/>
                <w:szCs w:val="28"/>
                <w:rtl/>
                <w:lang w:eastAsia="fr-FR"/>
              </w:rPr>
              <w:br/>
              <w:t>لابد للمتـرف من النظر في هدي السلف في التعامل مع متع الحياة وملذاتها، للأخذ منه والسـيــر على منواله، ونظراً لكثرة ما ورد عن السلف في ذلك فسأحاول ذكر أبرز معالم هديهم في ذلك والاستشهاد لذلك ببعض أقوالهم وأفعالهم:</w:t>
            </w:r>
            <w:r w:rsidRPr="00065CC1">
              <w:rPr>
                <w:rFonts w:asciiTheme="minorBidi" w:eastAsia="Times New Roman" w:hAnsiTheme="minorBidi"/>
                <w:b/>
                <w:bCs/>
                <w:sz w:val="28"/>
                <w:szCs w:val="28"/>
                <w:rtl/>
                <w:lang w:eastAsia="fr-FR"/>
              </w:rPr>
              <w:br/>
              <w:t xml:space="preserve">* تربية النفس على عدم تحقيق كل ما تشتهيه مع قدرة العبد على تحقيق </w:t>
            </w:r>
            <w:proofErr w:type="spellStart"/>
            <w:r w:rsidRPr="00065CC1">
              <w:rPr>
                <w:rFonts w:asciiTheme="minorBidi" w:eastAsia="Times New Roman" w:hAnsiTheme="minorBidi"/>
                <w:b/>
                <w:bCs/>
                <w:sz w:val="28"/>
                <w:szCs w:val="28"/>
                <w:rtl/>
                <w:lang w:eastAsia="fr-FR"/>
              </w:rPr>
              <w:t>مطلوبها</w:t>
            </w:r>
            <w:proofErr w:type="spellEnd"/>
            <w:r w:rsidRPr="00065CC1">
              <w:rPr>
                <w:rFonts w:asciiTheme="minorBidi" w:eastAsia="Times New Roman" w:hAnsiTheme="minorBidi"/>
                <w:b/>
                <w:bCs/>
                <w:sz w:val="28"/>
                <w:szCs w:val="28"/>
                <w:rtl/>
                <w:lang w:eastAsia="fr-FR"/>
              </w:rPr>
              <w:t xml:space="preserve">؛ قال رجل لابن عمر (رضي الله عنه): ألا أجيئك </w:t>
            </w:r>
            <w:proofErr w:type="spellStart"/>
            <w:r w:rsidRPr="00065CC1">
              <w:rPr>
                <w:rFonts w:asciiTheme="minorBidi" w:eastAsia="Times New Roman" w:hAnsiTheme="minorBidi"/>
                <w:b/>
                <w:bCs/>
                <w:sz w:val="28"/>
                <w:szCs w:val="28"/>
                <w:rtl/>
                <w:lang w:eastAsia="fr-FR"/>
              </w:rPr>
              <w:t>بجوارش</w:t>
            </w:r>
            <w:proofErr w:type="spellEnd"/>
            <w:r w:rsidRPr="00065CC1">
              <w:rPr>
                <w:rFonts w:asciiTheme="minorBidi" w:eastAsia="Times New Roman" w:hAnsiTheme="minorBidi"/>
                <w:b/>
                <w:bCs/>
                <w:sz w:val="28"/>
                <w:szCs w:val="28"/>
                <w:rtl/>
                <w:lang w:eastAsia="fr-FR"/>
              </w:rPr>
              <w:t xml:space="preserve">، قال: وأي شيء هو؟ </w:t>
            </w:r>
            <w:proofErr w:type="gramStart"/>
            <w:r w:rsidRPr="00065CC1">
              <w:rPr>
                <w:rFonts w:asciiTheme="minorBidi" w:eastAsia="Times New Roman" w:hAnsiTheme="minorBidi"/>
                <w:b/>
                <w:bCs/>
                <w:sz w:val="28"/>
                <w:szCs w:val="28"/>
                <w:rtl/>
                <w:lang w:eastAsia="fr-FR"/>
              </w:rPr>
              <w:t>قال</w:t>
            </w:r>
            <w:proofErr w:type="gramEnd"/>
            <w:r w:rsidRPr="00065CC1">
              <w:rPr>
                <w:rFonts w:asciiTheme="minorBidi" w:eastAsia="Times New Roman" w:hAnsiTheme="minorBidi"/>
                <w:b/>
                <w:bCs/>
                <w:sz w:val="28"/>
                <w:szCs w:val="28"/>
                <w:rtl/>
                <w:lang w:eastAsia="fr-FR"/>
              </w:rPr>
              <w:t>: شيء يهضم الطعام إذا أكلته، قال: ما شبعت منذ أربعة أشهر، وليس ذاك أني لا أقدر عليه، ولـكـن أدركـت أقـــواماً يجوعون أكثر مما يشبعون</w:t>
            </w:r>
            <w:hyperlink r:id="rId25" w:anchor="(23)" w:history="1">
              <w:r w:rsidRPr="00065CC1">
                <w:rPr>
                  <w:rFonts w:asciiTheme="minorBidi" w:eastAsia="Times New Roman" w:hAnsiTheme="minorBidi"/>
                  <w:b/>
                  <w:bCs/>
                  <w:sz w:val="28"/>
                  <w:szCs w:val="28"/>
                  <w:rtl/>
                  <w:lang w:eastAsia="fr-FR"/>
                </w:rPr>
                <w:t>(23)</w:t>
              </w:r>
            </w:hyperlink>
            <w:r w:rsidRPr="00065CC1">
              <w:rPr>
                <w:rFonts w:asciiTheme="minorBidi" w:eastAsia="Times New Roman" w:hAnsiTheme="minorBidi"/>
                <w:b/>
                <w:bCs/>
                <w:sz w:val="28"/>
                <w:szCs w:val="28"/>
                <w:rtl/>
                <w:lang w:eastAsia="fr-FR"/>
              </w:rPr>
              <w:t>، وفي رواية: ولكن عهدت أقواماً يجوعون مرة ويشبعون مرة</w:t>
            </w:r>
            <w:hyperlink r:id="rId26" w:anchor="(24)" w:history="1">
              <w:r w:rsidRPr="00065CC1">
                <w:rPr>
                  <w:rFonts w:asciiTheme="minorBidi" w:eastAsia="Times New Roman" w:hAnsiTheme="minorBidi"/>
                  <w:b/>
                  <w:bCs/>
                  <w:sz w:val="28"/>
                  <w:szCs w:val="28"/>
                  <w:rtl/>
                  <w:lang w:eastAsia="fr-FR"/>
                </w:rPr>
                <w:t>(24)</w:t>
              </w:r>
            </w:hyperlink>
            <w:r w:rsidRPr="00065CC1">
              <w:rPr>
                <w:rFonts w:asciiTheme="minorBidi" w:eastAsia="Times New Roman" w:hAnsiTheme="minorBidi"/>
                <w:b/>
                <w:bCs/>
                <w:sz w:val="28"/>
                <w:szCs w:val="28"/>
                <w:rtl/>
                <w:lang w:eastAsia="fr-FR"/>
              </w:rPr>
              <w:t xml:space="preserve">. وسئل الحسن عن الرجل يبتاع الطعام ويبتاع اللحم، هل عليه </w:t>
            </w:r>
            <w:proofErr w:type="gramStart"/>
            <w:r w:rsidRPr="00065CC1">
              <w:rPr>
                <w:rFonts w:asciiTheme="minorBidi" w:eastAsia="Times New Roman" w:hAnsiTheme="minorBidi"/>
                <w:b/>
                <w:bCs/>
                <w:sz w:val="28"/>
                <w:szCs w:val="28"/>
                <w:rtl/>
                <w:lang w:eastAsia="fr-FR"/>
              </w:rPr>
              <w:t>في</w:t>
            </w:r>
            <w:proofErr w:type="gramEnd"/>
            <w:r w:rsidRPr="00065CC1">
              <w:rPr>
                <w:rFonts w:asciiTheme="minorBidi" w:eastAsia="Times New Roman" w:hAnsiTheme="minorBidi"/>
                <w:b/>
                <w:bCs/>
                <w:sz w:val="28"/>
                <w:szCs w:val="28"/>
                <w:rtl/>
                <w:lang w:eastAsia="fr-FR"/>
              </w:rPr>
              <w:t xml:space="preserve"> ذلك؟ فقال: إن عمر بن الخطاب (رضي الله عنه) قال: كفى </w:t>
            </w:r>
            <w:proofErr w:type="spellStart"/>
            <w:r w:rsidRPr="00065CC1">
              <w:rPr>
                <w:rFonts w:asciiTheme="minorBidi" w:eastAsia="Times New Roman" w:hAnsiTheme="minorBidi"/>
                <w:b/>
                <w:bCs/>
                <w:sz w:val="28"/>
                <w:szCs w:val="28"/>
                <w:rtl/>
                <w:lang w:eastAsia="fr-FR"/>
              </w:rPr>
              <w:t>سرفاً</w:t>
            </w:r>
            <w:proofErr w:type="spellEnd"/>
            <w:r w:rsidRPr="00065CC1">
              <w:rPr>
                <w:rFonts w:asciiTheme="minorBidi" w:eastAsia="Times New Roman" w:hAnsiTheme="minorBidi"/>
                <w:b/>
                <w:bCs/>
                <w:sz w:val="28"/>
                <w:szCs w:val="28"/>
                <w:rtl/>
                <w:lang w:eastAsia="fr-FR"/>
              </w:rPr>
              <w:t xml:space="preserve"> ألا تشتهي شيئاً إلا أكلته</w:t>
            </w:r>
            <w:hyperlink r:id="rId27" w:anchor="(25)" w:history="1">
              <w:r w:rsidRPr="00065CC1">
                <w:rPr>
                  <w:rFonts w:asciiTheme="minorBidi" w:eastAsia="Times New Roman" w:hAnsiTheme="minorBidi"/>
                  <w:b/>
                  <w:bCs/>
                  <w:sz w:val="28"/>
                  <w:szCs w:val="28"/>
                  <w:rtl/>
                  <w:lang w:eastAsia="fr-FR"/>
                </w:rPr>
                <w:t>(25)</w:t>
              </w:r>
            </w:hyperlink>
            <w:r w:rsidRPr="00065CC1">
              <w:rPr>
                <w:rFonts w:asciiTheme="minorBidi" w:eastAsia="Times New Roman" w:hAnsiTheme="minorBidi"/>
                <w:b/>
                <w:bCs/>
                <w:sz w:val="28"/>
                <w:szCs w:val="28"/>
                <w:rtl/>
                <w:lang w:eastAsia="fr-FR"/>
              </w:rPr>
              <w:t>.</w:t>
            </w:r>
            <w:r w:rsidRPr="00065CC1">
              <w:rPr>
                <w:rFonts w:asciiTheme="minorBidi" w:eastAsia="Times New Roman" w:hAnsiTheme="minorBidi"/>
                <w:b/>
                <w:bCs/>
                <w:sz w:val="28"/>
                <w:szCs w:val="28"/>
                <w:rtl/>
                <w:lang w:eastAsia="fr-FR"/>
              </w:rPr>
              <w:br/>
              <w:t xml:space="preserve">* أن ما يكون ترفاً مــن رجــــل قد لا يكون ترفاً من آخر، حيث كان السلف (رحمهم الله تعالى) يفرقون بين الرجل الغني والرجل الفقير، فيقبلون من الغني من التوسع ما لا يقبلونه من الفقير؛ عن عبد الله بن حميد قال: مر جدي على عمر ابن الخطاب وعليه بردة فقال: بكم ابتعت بردك هذا؟ قال: </w:t>
            </w:r>
            <w:proofErr w:type="gramStart"/>
            <w:r w:rsidRPr="00065CC1">
              <w:rPr>
                <w:rFonts w:asciiTheme="minorBidi" w:eastAsia="Times New Roman" w:hAnsiTheme="minorBidi"/>
                <w:b/>
                <w:bCs/>
                <w:sz w:val="28"/>
                <w:szCs w:val="28"/>
                <w:rtl/>
                <w:lang w:eastAsia="fr-FR"/>
              </w:rPr>
              <w:t>بستين</w:t>
            </w:r>
            <w:proofErr w:type="gramEnd"/>
            <w:r w:rsidRPr="00065CC1">
              <w:rPr>
                <w:rFonts w:asciiTheme="minorBidi" w:eastAsia="Times New Roman" w:hAnsiTheme="minorBidi"/>
                <w:b/>
                <w:bCs/>
                <w:sz w:val="28"/>
                <w:szCs w:val="28"/>
                <w:rtl/>
                <w:lang w:eastAsia="fr-FR"/>
              </w:rPr>
              <w:t xml:space="preserve"> درهماً، قال: كم مالك؟ </w:t>
            </w:r>
            <w:proofErr w:type="gramStart"/>
            <w:r w:rsidRPr="00065CC1">
              <w:rPr>
                <w:rFonts w:asciiTheme="minorBidi" w:eastAsia="Times New Roman" w:hAnsiTheme="minorBidi"/>
                <w:b/>
                <w:bCs/>
                <w:sz w:val="28"/>
                <w:szCs w:val="28"/>
                <w:rtl/>
                <w:lang w:eastAsia="fr-FR"/>
              </w:rPr>
              <w:t>قال</w:t>
            </w:r>
            <w:proofErr w:type="gramEnd"/>
            <w:r w:rsidRPr="00065CC1">
              <w:rPr>
                <w:rFonts w:asciiTheme="minorBidi" w:eastAsia="Times New Roman" w:hAnsiTheme="minorBidi"/>
                <w:b/>
                <w:bCs/>
                <w:sz w:val="28"/>
                <w:szCs w:val="28"/>
                <w:rtl/>
                <w:lang w:eastAsia="fr-FR"/>
              </w:rPr>
              <w:t>: ألف درهم، قال: فقام إليه بالدرة فجعل يضربه ويقول: رأس مالك ألف درهم وتبتاع ثوباً بستين درهما؟! </w:t>
            </w:r>
            <w:hyperlink r:id="rId28" w:anchor="(26)" w:history="1">
              <w:r w:rsidRPr="00065CC1">
                <w:rPr>
                  <w:rFonts w:asciiTheme="minorBidi" w:eastAsia="Times New Roman" w:hAnsiTheme="minorBidi"/>
                  <w:b/>
                  <w:bCs/>
                  <w:sz w:val="28"/>
                  <w:szCs w:val="28"/>
                  <w:rtl/>
                  <w:lang w:eastAsia="fr-FR"/>
                </w:rPr>
                <w:t>(26)</w:t>
              </w:r>
            </w:hyperlink>
            <w:r w:rsidRPr="00065CC1">
              <w:rPr>
                <w:rFonts w:asciiTheme="minorBidi" w:eastAsia="Times New Roman" w:hAnsiTheme="minorBidi"/>
                <w:b/>
                <w:bCs/>
                <w:sz w:val="28"/>
                <w:szCs w:val="28"/>
                <w:rtl/>
                <w:lang w:eastAsia="fr-FR"/>
              </w:rPr>
              <w:t xml:space="preserve">، وفي حين كان عمر يصنع ذلك بهــذا الرجل ذكر ابن سعد عن سعد بن إبراهيم قال: كان </w:t>
            </w:r>
            <w:proofErr w:type="spellStart"/>
            <w:r w:rsidRPr="00065CC1">
              <w:rPr>
                <w:rFonts w:asciiTheme="minorBidi" w:eastAsia="Times New Roman" w:hAnsiTheme="minorBidi"/>
                <w:b/>
                <w:bCs/>
                <w:sz w:val="28"/>
                <w:szCs w:val="28"/>
                <w:rtl/>
                <w:lang w:eastAsia="fr-FR"/>
              </w:rPr>
              <w:t>عبدالرحمن</w:t>
            </w:r>
            <w:proofErr w:type="spellEnd"/>
            <w:r w:rsidRPr="00065CC1">
              <w:rPr>
                <w:rFonts w:asciiTheme="minorBidi" w:eastAsia="Times New Roman" w:hAnsiTheme="minorBidi"/>
                <w:b/>
                <w:bCs/>
                <w:sz w:val="28"/>
                <w:szCs w:val="28"/>
                <w:rtl/>
                <w:lang w:eastAsia="fr-FR"/>
              </w:rPr>
              <w:t xml:space="preserve"> بن عوف يلبس البُرد أو الحلـــة تـســاوي خمسمائة أو أربعمائة </w:t>
            </w:r>
            <w:hyperlink r:id="rId29" w:anchor="(27)" w:history="1">
              <w:r w:rsidRPr="00065CC1">
                <w:rPr>
                  <w:rFonts w:asciiTheme="minorBidi" w:eastAsia="Times New Roman" w:hAnsiTheme="minorBidi"/>
                  <w:b/>
                  <w:bCs/>
                  <w:sz w:val="28"/>
                  <w:szCs w:val="28"/>
                  <w:rtl/>
                  <w:lang w:eastAsia="fr-FR"/>
                </w:rPr>
                <w:t>(27)</w:t>
              </w:r>
            </w:hyperlink>
            <w:r w:rsidRPr="00065CC1">
              <w:rPr>
                <w:rFonts w:asciiTheme="minorBidi" w:eastAsia="Times New Roman" w:hAnsiTheme="minorBidi"/>
                <w:b/>
                <w:bCs/>
                <w:sz w:val="28"/>
                <w:szCs w:val="28"/>
                <w:rtl/>
                <w:lang w:eastAsia="fr-FR"/>
              </w:rPr>
              <w:t>، وذكر الأصفهاني عن عثمان بن أبي سليمان: أن ابن عباس اشترى ثوباً بألف درهم فلبسه </w:t>
            </w:r>
            <w:hyperlink r:id="rId30" w:anchor="(28)" w:history="1">
              <w:r w:rsidRPr="00065CC1">
                <w:rPr>
                  <w:rFonts w:asciiTheme="minorBidi" w:eastAsia="Times New Roman" w:hAnsiTheme="minorBidi"/>
                  <w:b/>
                  <w:bCs/>
                  <w:sz w:val="28"/>
                  <w:szCs w:val="28"/>
                  <w:rtl/>
                  <w:lang w:eastAsia="fr-FR"/>
                </w:rPr>
                <w:t>(28)</w:t>
              </w:r>
            </w:hyperlink>
            <w:r w:rsidRPr="00065CC1">
              <w:rPr>
                <w:rFonts w:asciiTheme="minorBidi" w:eastAsia="Times New Roman" w:hAnsiTheme="minorBidi"/>
                <w:b/>
                <w:bCs/>
                <w:sz w:val="28"/>
                <w:szCs w:val="28"/>
                <w:rtl/>
                <w:lang w:eastAsia="fr-FR"/>
              </w:rPr>
              <w:t>.</w:t>
            </w:r>
            <w:r w:rsidRPr="00065CC1">
              <w:rPr>
                <w:rFonts w:asciiTheme="minorBidi" w:eastAsia="Times New Roman" w:hAnsiTheme="minorBidi"/>
                <w:b/>
                <w:bCs/>
                <w:sz w:val="28"/>
                <w:szCs w:val="28"/>
                <w:rtl/>
                <w:lang w:eastAsia="fr-FR"/>
              </w:rPr>
              <w:br/>
              <w:t xml:space="preserve">ومما ينبغي أن يلحق بذلك اختلاف البلدان غنى وفـقــراً، وكذلك اختلاف الأوقات من حيث نزول النوازل بالمسلمين أو عدم ذلك، ففي البلد الـغـنـي ـ في حال الأمن واستقرار أحوال المسلمين ـ يتساهل في التوسع في استعمال </w:t>
            </w:r>
            <w:proofErr w:type="spellStart"/>
            <w:r w:rsidRPr="00065CC1">
              <w:rPr>
                <w:rFonts w:asciiTheme="minorBidi" w:eastAsia="Times New Roman" w:hAnsiTheme="minorBidi"/>
                <w:b/>
                <w:bCs/>
                <w:sz w:val="28"/>
                <w:szCs w:val="28"/>
                <w:rtl/>
                <w:lang w:eastAsia="fr-FR"/>
              </w:rPr>
              <w:t>المباحات</w:t>
            </w:r>
            <w:proofErr w:type="spellEnd"/>
            <w:r w:rsidRPr="00065CC1">
              <w:rPr>
                <w:rFonts w:asciiTheme="minorBidi" w:eastAsia="Times New Roman" w:hAnsiTheme="minorBidi"/>
                <w:b/>
                <w:bCs/>
                <w:sz w:val="28"/>
                <w:szCs w:val="28"/>
                <w:rtl/>
                <w:lang w:eastAsia="fr-FR"/>
              </w:rPr>
              <w:t xml:space="preserve"> أكثر من التساهل بذلك في البلد الفقير، أو في حال نزول المصائب والبلايا على المسلمين.</w:t>
            </w:r>
            <w:r w:rsidRPr="00065CC1">
              <w:rPr>
                <w:rFonts w:asciiTheme="minorBidi" w:eastAsia="Times New Roman" w:hAnsiTheme="minorBidi"/>
                <w:b/>
                <w:bCs/>
                <w:sz w:val="28"/>
                <w:szCs w:val="28"/>
                <w:rtl/>
                <w:lang w:eastAsia="fr-FR"/>
              </w:rPr>
              <w:br/>
              <w:t xml:space="preserve">* النظر إلى ملذات الحياة الدنيا وشهواتها على أساس أنها وسـيـلــة زائلة تقرب إلى الدار الآخرة لا أنها غاية في ذاتها وهدف يطمح إلى تحقيقه والتشبث </w:t>
            </w:r>
            <w:proofErr w:type="spellStart"/>
            <w:r w:rsidRPr="00065CC1">
              <w:rPr>
                <w:rFonts w:asciiTheme="minorBidi" w:eastAsia="Times New Roman" w:hAnsiTheme="minorBidi"/>
                <w:b/>
                <w:bCs/>
                <w:sz w:val="28"/>
                <w:szCs w:val="28"/>
                <w:rtl/>
                <w:lang w:eastAsia="fr-FR"/>
              </w:rPr>
              <w:t>به</w:t>
            </w:r>
            <w:proofErr w:type="spellEnd"/>
            <w:r w:rsidRPr="00065CC1">
              <w:rPr>
                <w:rFonts w:asciiTheme="minorBidi" w:eastAsia="Times New Roman" w:hAnsiTheme="minorBidi"/>
                <w:b/>
                <w:bCs/>
                <w:sz w:val="28"/>
                <w:szCs w:val="28"/>
                <w:rtl/>
                <w:lang w:eastAsia="fr-FR"/>
              </w:rPr>
              <w:t xml:space="preserve">، قال عثمان ابن عفان (رضي الله عنه) في آخر خطبة له: إن الله إنما أعطاكم الدنيا لتطلـبــوا بها الآخرة، ولم </w:t>
            </w:r>
            <w:proofErr w:type="spellStart"/>
            <w:r w:rsidRPr="00065CC1">
              <w:rPr>
                <w:rFonts w:asciiTheme="minorBidi" w:eastAsia="Times New Roman" w:hAnsiTheme="minorBidi"/>
                <w:b/>
                <w:bCs/>
                <w:sz w:val="28"/>
                <w:szCs w:val="28"/>
                <w:rtl/>
                <w:lang w:eastAsia="fr-FR"/>
              </w:rPr>
              <w:t>يعطكموها</w:t>
            </w:r>
            <w:proofErr w:type="spellEnd"/>
            <w:r w:rsidRPr="00065CC1">
              <w:rPr>
                <w:rFonts w:asciiTheme="minorBidi" w:eastAsia="Times New Roman" w:hAnsiTheme="minorBidi"/>
                <w:b/>
                <w:bCs/>
                <w:sz w:val="28"/>
                <w:szCs w:val="28"/>
                <w:rtl/>
                <w:lang w:eastAsia="fr-FR"/>
              </w:rPr>
              <w:t xml:space="preserve"> لتركنوا إليها، إن الدنيا تفنى والآخرة تبقى، لا تبطركم الفانية، ولا تشغلكم عن الباقية، آثروا ما يبقى على ما يفنى فإن الدنيا منقطعة وإن المصير إلى الله (عز وجل) </w:t>
            </w:r>
            <w:hyperlink r:id="rId31" w:anchor="(29)" w:history="1">
              <w:r w:rsidRPr="00065CC1">
                <w:rPr>
                  <w:rFonts w:asciiTheme="minorBidi" w:eastAsia="Times New Roman" w:hAnsiTheme="minorBidi"/>
                  <w:b/>
                  <w:bCs/>
                  <w:sz w:val="28"/>
                  <w:szCs w:val="28"/>
                  <w:rtl/>
                  <w:lang w:eastAsia="fr-FR"/>
                </w:rPr>
                <w:t>(29)</w:t>
              </w:r>
            </w:hyperlink>
            <w:r w:rsidRPr="00065CC1">
              <w:rPr>
                <w:rFonts w:asciiTheme="minorBidi" w:eastAsia="Times New Roman" w:hAnsiTheme="minorBidi"/>
                <w:b/>
                <w:bCs/>
                <w:sz w:val="28"/>
                <w:szCs w:val="28"/>
                <w:rtl/>
                <w:lang w:eastAsia="fr-FR"/>
              </w:rPr>
              <w:t>.</w:t>
            </w:r>
            <w:r w:rsidRPr="00065CC1">
              <w:rPr>
                <w:rFonts w:asciiTheme="minorBidi" w:eastAsia="Times New Roman" w:hAnsiTheme="minorBidi"/>
                <w:b/>
                <w:bCs/>
                <w:sz w:val="28"/>
                <w:szCs w:val="28"/>
                <w:rtl/>
                <w:lang w:eastAsia="fr-FR"/>
              </w:rPr>
              <w:br/>
              <w:t xml:space="preserve">* التوسط في الإنفاق على النفس والأهل؛ قال </w:t>
            </w:r>
            <w:proofErr w:type="spellStart"/>
            <w:r w:rsidRPr="00065CC1">
              <w:rPr>
                <w:rFonts w:asciiTheme="minorBidi" w:eastAsia="Times New Roman" w:hAnsiTheme="minorBidi"/>
                <w:b/>
                <w:bCs/>
                <w:sz w:val="28"/>
                <w:szCs w:val="28"/>
                <w:rtl/>
                <w:lang w:eastAsia="fr-FR"/>
              </w:rPr>
              <w:t>عبدالملك</w:t>
            </w:r>
            <w:proofErr w:type="spellEnd"/>
            <w:r w:rsidRPr="00065CC1">
              <w:rPr>
                <w:rFonts w:asciiTheme="minorBidi" w:eastAsia="Times New Roman" w:hAnsiTheme="minorBidi"/>
                <w:b/>
                <w:bCs/>
                <w:sz w:val="28"/>
                <w:szCs w:val="28"/>
                <w:rtl/>
                <w:lang w:eastAsia="fr-FR"/>
              </w:rPr>
              <w:t xml:space="preserve"> بن مروان لعمر ابن </w:t>
            </w:r>
            <w:proofErr w:type="spellStart"/>
            <w:r w:rsidRPr="00065CC1">
              <w:rPr>
                <w:rFonts w:asciiTheme="minorBidi" w:eastAsia="Times New Roman" w:hAnsiTheme="minorBidi"/>
                <w:b/>
                <w:bCs/>
                <w:sz w:val="28"/>
                <w:szCs w:val="28"/>
                <w:rtl/>
                <w:lang w:eastAsia="fr-FR"/>
              </w:rPr>
              <w:t>عبدالعزيز</w:t>
            </w:r>
            <w:proofErr w:type="spellEnd"/>
            <w:r w:rsidRPr="00065CC1">
              <w:rPr>
                <w:rFonts w:asciiTheme="minorBidi" w:eastAsia="Times New Roman" w:hAnsiTheme="minorBidi"/>
                <w:b/>
                <w:bCs/>
                <w:sz w:val="28"/>
                <w:szCs w:val="28"/>
                <w:rtl/>
                <w:lang w:eastAsia="fr-FR"/>
              </w:rPr>
              <w:t xml:space="preserve">: كيف وما </w:t>
            </w:r>
            <w:proofErr w:type="spellStart"/>
            <w:r w:rsidRPr="00065CC1">
              <w:rPr>
                <w:rFonts w:asciiTheme="minorBidi" w:eastAsia="Times New Roman" w:hAnsiTheme="minorBidi"/>
                <w:b/>
                <w:bCs/>
                <w:sz w:val="28"/>
                <w:szCs w:val="28"/>
                <w:rtl/>
                <w:lang w:eastAsia="fr-FR"/>
              </w:rPr>
              <w:t>يغنيك</w:t>
            </w:r>
            <w:proofErr w:type="spellEnd"/>
            <w:r w:rsidRPr="00065CC1">
              <w:rPr>
                <w:rFonts w:asciiTheme="minorBidi" w:eastAsia="Times New Roman" w:hAnsiTheme="minorBidi"/>
                <w:b/>
                <w:bCs/>
                <w:sz w:val="28"/>
                <w:szCs w:val="28"/>
                <w:rtl/>
                <w:lang w:eastAsia="fr-FR"/>
              </w:rPr>
              <w:t xml:space="preserve">؟، قال: الحسنة بين </w:t>
            </w:r>
            <w:r w:rsidRPr="00065CC1">
              <w:rPr>
                <w:rFonts w:asciiTheme="minorBidi" w:eastAsia="Times New Roman" w:hAnsiTheme="minorBidi"/>
                <w:b/>
                <w:bCs/>
                <w:sz w:val="28"/>
                <w:szCs w:val="28"/>
                <w:rtl/>
                <w:lang w:eastAsia="fr-FR"/>
              </w:rPr>
              <w:lastRenderedPageBreak/>
              <w:t>السيئتين، قال الله (تعالى): ((والـذيـن إذا أنفقوا لم يسرفوا ولم يقتروا وكان بين ذلك قواما))[الفرقان: 67]</w:t>
            </w:r>
            <w:r w:rsidRPr="00065CC1">
              <w:rPr>
                <w:rFonts w:asciiTheme="minorBidi" w:eastAsia="Times New Roman" w:hAnsiTheme="minorBidi"/>
                <w:b/>
                <w:bCs/>
                <w:sz w:val="28"/>
                <w:szCs w:val="28"/>
                <w:rtl/>
                <w:lang w:eastAsia="fr-FR"/>
              </w:rPr>
              <w:fldChar w:fldCharType="begin"/>
            </w:r>
            <w:r w:rsidRPr="00065CC1">
              <w:rPr>
                <w:rFonts w:asciiTheme="minorBidi" w:eastAsia="Times New Roman" w:hAnsiTheme="minorBidi"/>
                <w:b/>
                <w:bCs/>
                <w:sz w:val="28"/>
                <w:szCs w:val="28"/>
                <w:rtl/>
                <w:lang w:eastAsia="fr-FR"/>
              </w:rPr>
              <w:instrText xml:space="preserve"> </w:instrText>
            </w:r>
            <w:r w:rsidRPr="00065CC1">
              <w:rPr>
                <w:rFonts w:asciiTheme="minorBidi" w:eastAsia="Times New Roman" w:hAnsiTheme="minorBidi"/>
                <w:b/>
                <w:bCs/>
                <w:sz w:val="28"/>
                <w:szCs w:val="28"/>
                <w:lang w:eastAsia="fr-FR"/>
              </w:rPr>
              <w:instrText>HYPER</w:instrText>
            </w:r>
            <w:proofErr w:type="gramStart"/>
            <w:r w:rsidRPr="00065CC1">
              <w:rPr>
                <w:rFonts w:asciiTheme="minorBidi" w:eastAsia="Times New Roman" w:hAnsiTheme="minorBidi"/>
                <w:b/>
                <w:bCs/>
                <w:sz w:val="28"/>
                <w:szCs w:val="28"/>
                <w:lang w:eastAsia="fr-FR"/>
              </w:rPr>
              <w:instrText>LI</w:instrText>
            </w:r>
            <w:proofErr w:type="gramEnd"/>
            <w:r w:rsidRPr="00065CC1">
              <w:rPr>
                <w:rFonts w:asciiTheme="minorBidi" w:eastAsia="Times New Roman" w:hAnsiTheme="minorBidi"/>
                <w:b/>
                <w:bCs/>
                <w:sz w:val="28"/>
                <w:szCs w:val="28"/>
                <w:lang w:eastAsia="fr-FR"/>
              </w:rPr>
              <w:instrText>NK "http://www.saaid.net/aldawah/139.htm" \l "(30</w:instrText>
            </w:r>
            <w:r w:rsidRPr="00065CC1">
              <w:rPr>
                <w:rFonts w:asciiTheme="minorBidi" w:eastAsia="Times New Roman" w:hAnsiTheme="minorBidi"/>
                <w:b/>
                <w:bCs/>
                <w:sz w:val="28"/>
                <w:szCs w:val="28"/>
                <w:rtl/>
                <w:lang w:eastAsia="fr-FR"/>
              </w:rPr>
              <w:instrText xml:space="preserve">)" </w:instrText>
            </w:r>
            <w:r w:rsidRPr="00065CC1">
              <w:rPr>
                <w:rFonts w:asciiTheme="minorBidi" w:eastAsia="Times New Roman" w:hAnsiTheme="minorBidi"/>
                <w:b/>
                <w:bCs/>
                <w:sz w:val="28"/>
                <w:szCs w:val="28"/>
                <w:rtl/>
                <w:lang w:eastAsia="fr-FR"/>
              </w:rPr>
              <w:fldChar w:fldCharType="separate"/>
            </w:r>
            <w:r w:rsidRPr="00065CC1">
              <w:rPr>
                <w:rFonts w:asciiTheme="minorBidi" w:eastAsia="Times New Roman" w:hAnsiTheme="minorBidi"/>
                <w:b/>
                <w:bCs/>
                <w:sz w:val="28"/>
                <w:szCs w:val="28"/>
                <w:rtl/>
                <w:lang w:eastAsia="fr-FR"/>
              </w:rPr>
              <w:t>(30)</w:t>
            </w:r>
            <w:r w:rsidRPr="00065CC1">
              <w:rPr>
                <w:rFonts w:asciiTheme="minorBidi" w:eastAsia="Times New Roman" w:hAnsiTheme="minorBidi"/>
                <w:b/>
                <w:bCs/>
                <w:sz w:val="28"/>
                <w:szCs w:val="28"/>
                <w:rtl/>
                <w:lang w:eastAsia="fr-FR"/>
              </w:rPr>
              <w:fldChar w:fldCharType="end"/>
            </w:r>
            <w:r w:rsidRPr="00065CC1">
              <w:rPr>
                <w:rFonts w:asciiTheme="minorBidi" w:eastAsia="Times New Roman" w:hAnsiTheme="minorBidi"/>
                <w:b/>
                <w:bCs/>
                <w:sz w:val="28"/>
                <w:szCs w:val="28"/>
                <w:rtl/>
                <w:lang w:eastAsia="fr-FR"/>
              </w:rPr>
              <w:t xml:space="preserve">، وقال الحسن: إن مـن عـلامة المؤمن:... ولا يقصر </w:t>
            </w:r>
            <w:proofErr w:type="spellStart"/>
            <w:r w:rsidRPr="00065CC1">
              <w:rPr>
                <w:rFonts w:asciiTheme="minorBidi" w:eastAsia="Times New Roman" w:hAnsiTheme="minorBidi"/>
                <w:b/>
                <w:bCs/>
                <w:sz w:val="28"/>
                <w:szCs w:val="28"/>
                <w:rtl/>
                <w:lang w:eastAsia="fr-FR"/>
              </w:rPr>
              <w:t>به</w:t>
            </w:r>
            <w:proofErr w:type="spellEnd"/>
            <w:r w:rsidRPr="00065CC1">
              <w:rPr>
                <w:rFonts w:asciiTheme="minorBidi" w:eastAsia="Times New Roman" w:hAnsiTheme="minorBidi"/>
                <w:b/>
                <w:bCs/>
                <w:sz w:val="28"/>
                <w:szCs w:val="28"/>
                <w:rtl/>
                <w:lang w:eastAsia="fr-FR"/>
              </w:rPr>
              <w:t xml:space="preserve"> بيته، ولا يبخل ولا يبذر، ولا يسرف ولا يقتر </w:t>
            </w:r>
            <w:hyperlink r:id="rId32" w:anchor="(31)" w:history="1">
              <w:r w:rsidRPr="00065CC1">
                <w:rPr>
                  <w:rFonts w:asciiTheme="minorBidi" w:eastAsia="Times New Roman" w:hAnsiTheme="minorBidi"/>
                  <w:b/>
                  <w:bCs/>
                  <w:sz w:val="28"/>
                  <w:szCs w:val="28"/>
                  <w:rtl/>
                  <w:lang w:eastAsia="fr-FR"/>
                </w:rPr>
                <w:t>(31)</w:t>
              </w:r>
            </w:hyperlink>
            <w:r w:rsidRPr="00065CC1">
              <w:rPr>
                <w:rFonts w:asciiTheme="minorBidi" w:eastAsia="Times New Roman" w:hAnsiTheme="minorBidi"/>
                <w:b/>
                <w:bCs/>
                <w:sz w:val="28"/>
                <w:szCs w:val="28"/>
                <w:rtl/>
                <w:lang w:eastAsia="fr-FR"/>
              </w:rPr>
              <w:t xml:space="preserve">، وعن سفيان، قــال: كـانــوا يـكـرهــون </w:t>
            </w:r>
            <w:proofErr w:type="spellStart"/>
            <w:r w:rsidRPr="00065CC1">
              <w:rPr>
                <w:rFonts w:asciiTheme="minorBidi" w:eastAsia="Times New Roman" w:hAnsiTheme="minorBidi"/>
                <w:b/>
                <w:bCs/>
                <w:sz w:val="28"/>
                <w:szCs w:val="28"/>
                <w:rtl/>
                <w:lang w:eastAsia="fr-FR"/>
              </w:rPr>
              <w:t>الشهرتين</w:t>
            </w:r>
            <w:proofErr w:type="spellEnd"/>
            <w:r w:rsidRPr="00065CC1">
              <w:rPr>
                <w:rFonts w:asciiTheme="minorBidi" w:eastAsia="Times New Roman" w:hAnsiTheme="minorBidi"/>
                <w:b/>
                <w:bCs/>
                <w:sz w:val="28"/>
                <w:szCs w:val="28"/>
                <w:rtl/>
                <w:lang w:eastAsia="fr-FR"/>
              </w:rPr>
              <w:t xml:space="preserve">: الثياب </w:t>
            </w:r>
            <w:proofErr w:type="spellStart"/>
            <w:r w:rsidRPr="00065CC1">
              <w:rPr>
                <w:rFonts w:asciiTheme="minorBidi" w:eastAsia="Times New Roman" w:hAnsiTheme="minorBidi"/>
                <w:b/>
                <w:bCs/>
                <w:sz w:val="28"/>
                <w:szCs w:val="28"/>
                <w:rtl/>
                <w:lang w:eastAsia="fr-FR"/>
              </w:rPr>
              <w:t>الجياد</w:t>
            </w:r>
            <w:proofErr w:type="spellEnd"/>
            <w:r w:rsidRPr="00065CC1">
              <w:rPr>
                <w:rFonts w:asciiTheme="minorBidi" w:eastAsia="Times New Roman" w:hAnsiTheme="minorBidi"/>
                <w:b/>
                <w:bCs/>
                <w:sz w:val="28"/>
                <w:szCs w:val="28"/>
                <w:rtl/>
                <w:lang w:eastAsia="fr-FR"/>
              </w:rPr>
              <w:t xml:space="preserve"> التي يشتهر فيها ويرفع الناس فيها أبصارهم، والثياب الرديئة التي يُحتقر فيها ويُستَذَل دينه</w:t>
            </w:r>
            <w:hyperlink r:id="rId33" w:anchor="(32)" w:history="1">
              <w:r w:rsidRPr="00065CC1">
                <w:rPr>
                  <w:rFonts w:asciiTheme="minorBidi" w:eastAsia="Times New Roman" w:hAnsiTheme="minorBidi"/>
                  <w:b/>
                  <w:bCs/>
                  <w:sz w:val="28"/>
                  <w:szCs w:val="28"/>
                  <w:rtl/>
                  <w:lang w:eastAsia="fr-FR"/>
                </w:rPr>
                <w:t>(32)</w:t>
              </w:r>
            </w:hyperlink>
            <w:r w:rsidRPr="00065CC1">
              <w:rPr>
                <w:rFonts w:asciiTheme="minorBidi" w:eastAsia="Times New Roman" w:hAnsiTheme="minorBidi"/>
                <w:b/>
                <w:bCs/>
                <w:sz w:val="28"/>
                <w:szCs w:val="28"/>
                <w:rtl/>
                <w:lang w:eastAsia="fr-FR"/>
              </w:rPr>
              <w:t>.</w:t>
            </w:r>
            <w:r w:rsidRPr="00065CC1">
              <w:rPr>
                <w:rFonts w:asciiTheme="minorBidi" w:eastAsia="Times New Roman" w:hAnsiTheme="minorBidi"/>
                <w:b/>
                <w:bCs/>
                <w:sz w:val="28"/>
                <w:szCs w:val="28"/>
                <w:rtl/>
                <w:lang w:eastAsia="fr-FR"/>
              </w:rPr>
              <w:br/>
              <w:t xml:space="preserve">* الإنفاق في وجوه البر والـخـيــر والحث على ذلك؛ فعن علي (رضي الله عنه) قال: ما أنفقت على نفسك وأهلك من غير </w:t>
            </w:r>
            <w:proofErr w:type="spellStart"/>
            <w:r w:rsidRPr="00065CC1">
              <w:rPr>
                <w:rFonts w:asciiTheme="minorBidi" w:eastAsia="Times New Roman" w:hAnsiTheme="minorBidi"/>
                <w:b/>
                <w:bCs/>
                <w:sz w:val="28"/>
                <w:szCs w:val="28"/>
                <w:rtl/>
                <w:lang w:eastAsia="fr-FR"/>
              </w:rPr>
              <w:t>سرف</w:t>
            </w:r>
            <w:proofErr w:type="spellEnd"/>
            <w:r w:rsidRPr="00065CC1">
              <w:rPr>
                <w:rFonts w:asciiTheme="minorBidi" w:eastAsia="Times New Roman" w:hAnsiTheme="minorBidi"/>
                <w:b/>
                <w:bCs/>
                <w:sz w:val="28"/>
                <w:szCs w:val="28"/>
                <w:rtl/>
                <w:lang w:eastAsia="fr-FR"/>
              </w:rPr>
              <w:t xml:space="preserve"> ولا تقتير فلك، وما تصدقت فلك، وما أنفقت رياء وسمعة فذلك حظ الشيطان </w:t>
            </w:r>
            <w:hyperlink r:id="rId34" w:anchor="(33)" w:history="1">
              <w:r w:rsidRPr="00065CC1">
                <w:rPr>
                  <w:rFonts w:asciiTheme="minorBidi" w:eastAsia="Times New Roman" w:hAnsiTheme="minorBidi"/>
                  <w:b/>
                  <w:bCs/>
                  <w:sz w:val="28"/>
                  <w:szCs w:val="28"/>
                  <w:rtl/>
                  <w:lang w:eastAsia="fr-FR"/>
                </w:rPr>
                <w:t>(33)</w:t>
              </w:r>
            </w:hyperlink>
            <w:r w:rsidRPr="00065CC1">
              <w:rPr>
                <w:rFonts w:asciiTheme="minorBidi" w:eastAsia="Times New Roman" w:hAnsiTheme="minorBidi"/>
                <w:b/>
                <w:bCs/>
                <w:sz w:val="28"/>
                <w:szCs w:val="28"/>
                <w:rtl/>
                <w:lang w:eastAsia="fr-FR"/>
              </w:rPr>
              <w:t>، وعن الزهري، قال: تصدق ابن عوف على عهد رسول الله -صلى الله عليه وسلم- بشطر مـالـــه، ثـم تصــدق بأربعين ألف دينار، وحمل على خمسمائة فرس في سبيل الله، ثم حمل على خمسمائة راحلة في سبيل الله، وكان عامة ماله من التجارة </w:t>
            </w:r>
            <w:hyperlink r:id="rId35" w:anchor="(34)" w:history="1">
              <w:r w:rsidRPr="00065CC1">
                <w:rPr>
                  <w:rFonts w:asciiTheme="minorBidi" w:eastAsia="Times New Roman" w:hAnsiTheme="minorBidi"/>
                  <w:b/>
                  <w:bCs/>
                  <w:sz w:val="28"/>
                  <w:szCs w:val="28"/>
                  <w:rtl/>
                  <w:lang w:eastAsia="fr-FR"/>
                </w:rPr>
                <w:t>(34)</w:t>
              </w:r>
            </w:hyperlink>
            <w:r w:rsidRPr="00065CC1">
              <w:rPr>
                <w:rFonts w:asciiTheme="minorBidi" w:eastAsia="Times New Roman" w:hAnsiTheme="minorBidi"/>
                <w:b/>
                <w:bCs/>
                <w:sz w:val="28"/>
                <w:szCs w:val="28"/>
                <w:rtl/>
                <w:lang w:eastAsia="fr-FR"/>
              </w:rPr>
              <w:t>، وعن الحسن، قال: باع طلحة أرضاً له بسبعمائة ألف، فبات ذلك المال عنده ليلة، فبات أرقاً من مخافة المال حتى أصبح ففرقه </w:t>
            </w:r>
            <w:hyperlink r:id="rId36" w:anchor="(35)" w:history="1">
              <w:r w:rsidRPr="00065CC1">
                <w:rPr>
                  <w:rFonts w:asciiTheme="minorBidi" w:eastAsia="Times New Roman" w:hAnsiTheme="minorBidi"/>
                  <w:b/>
                  <w:bCs/>
                  <w:sz w:val="28"/>
                  <w:szCs w:val="28"/>
                  <w:rtl/>
                  <w:lang w:eastAsia="fr-FR"/>
                </w:rPr>
                <w:t>(35)</w:t>
              </w:r>
            </w:hyperlink>
            <w:r w:rsidRPr="00065CC1">
              <w:rPr>
                <w:rFonts w:asciiTheme="minorBidi" w:eastAsia="Times New Roman" w:hAnsiTheme="minorBidi"/>
                <w:b/>
                <w:bCs/>
                <w:sz w:val="28"/>
                <w:szCs w:val="28"/>
                <w:rtl/>
                <w:lang w:eastAsia="fr-FR"/>
              </w:rPr>
              <w:t>، وعن مغيث بن سمي، قال: كان للزبير ألف مملوك يؤدون إليه الخراج فكـــان يقسمه كل ليلة ثم يقوم إلى منزله وليس معه منه شيء </w:t>
            </w:r>
            <w:hyperlink r:id="rId37" w:anchor="(36)" w:history="1">
              <w:r w:rsidRPr="00065CC1">
                <w:rPr>
                  <w:rFonts w:asciiTheme="minorBidi" w:eastAsia="Times New Roman" w:hAnsiTheme="minorBidi"/>
                  <w:b/>
                  <w:bCs/>
                  <w:sz w:val="28"/>
                  <w:szCs w:val="28"/>
                  <w:rtl/>
                  <w:lang w:eastAsia="fr-FR"/>
                </w:rPr>
                <w:t>(36)</w:t>
              </w:r>
            </w:hyperlink>
            <w:r w:rsidRPr="00065CC1">
              <w:rPr>
                <w:rFonts w:asciiTheme="minorBidi" w:eastAsia="Times New Roman" w:hAnsiTheme="minorBidi"/>
                <w:b/>
                <w:bCs/>
                <w:sz w:val="28"/>
                <w:szCs w:val="28"/>
                <w:rtl/>
                <w:lang w:eastAsia="fr-FR"/>
              </w:rPr>
              <w:t>.</w:t>
            </w:r>
            <w:r w:rsidRPr="00065CC1">
              <w:rPr>
                <w:rFonts w:asciiTheme="minorBidi" w:eastAsia="Times New Roman" w:hAnsiTheme="minorBidi"/>
                <w:b/>
                <w:bCs/>
                <w:sz w:val="28"/>
                <w:szCs w:val="28"/>
                <w:rtl/>
                <w:lang w:eastAsia="fr-FR"/>
              </w:rPr>
              <w:br/>
              <w:t xml:space="preserve">* الـسـعي في طلب الرزق بدون مغالاةٍ توصل العبد إلى التفريط في الطاعات؛ ومن ذلك: ما جاء عن عمر بن الخطاب (رضي الله عنه) قال: كنت أنا وجار لي من الأنصار في بني أمية بن زيد - وهــي من </w:t>
            </w:r>
            <w:proofErr w:type="spellStart"/>
            <w:r w:rsidRPr="00065CC1">
              <w:rPr>
                <w:rFonts w:asciiTheme="minorBidi" w:eastAsia="Times New Roman" w:hAnsiTheme="minorBidi"/>
                <w:b/>
                <w:bCs/>
                <w:sz w:val="28"/>
                <w:szCs w:val="28"/>
                <w:rtl/>
                <w:lang w:eastAsia="fr-FR"/>
              </w:rPr>
              <w:t>عوالي</w:t>
            </w:r>
            <w:proofErr w:type="spellEnd"/>
            <w:r w:rsidRPr="00065CC1">
              <w:rPr>
                <w:rFonts w:asciiTheme="minorBidi" w:eastAsia="Times New Roman" w:hAnsiTheme="minorBidi"/>
                <w:b/>
                <w:bCs/>
                <w:sz w:val="28"/>
                <w:szCs w:val="28"/>
                <w:rtl/>
                <w:lang w:eastAsia="fr-FR"/>
              </w:rPr>
              <w:t xml:space="preserve"> المدينة - وكنا نتناوب النزول على رسول الله -صلى الله عليه وسلم-، ينزل يوماً وأنزل يوماً، فإذا نزلت جئت بخبر ذلك اليوم من الوحي وغيره، وإذا نزل فعل مـثـــل ذلك</w:t>
            </w:r>
            <w:hyperlink r:id="rId38" w:anchor="(37)" w:history="1">
              <w:r w:rsidRPr="00065CC1">
                <w:rPr>
                  <w:rFonts w:asciiTheme="minorBidi" w:eastAsia="Times New Roman" w:hAnsiTheme="minorBidi"/>
                  <w:b/>
                  <w:bCs/>
                  <w:sz w:val="28"/>
                  <w:szCs w:val="28"/>
                  <w:rtl/>
                  <w:lang w:eastAsia="fr-FR"/>
                </w:rPr>
                <w:t>(37)</w:t>
              </w:r>
            </w:hyperlink>
            <w:r w:rsidRPr="00065CC1">
              <w:rPr>
                <w:rFonts w:asciiTheme="minorBidi" w:eastAsia="Times New Roman" w:hAnsiTheme="minorBidi"/>
                <w:b/>
                <w:bCs/>
                <w:sz w:val="28"/>
                <w:szCs w:val="28"/>
                <w:rtl/>
                <w:lang w:eastAsia="fr-FR"/>
              </w:rPr>
              <w:t xml:space="preserve">، وعن ثابت </w:t>
            </w:r>
            <w:proofErr w:type="spellStart"/>
            <w:r w:rsidRPr="00065CC1">
              <w:rPr>
                <w:rFonts w:asciiTheme="minorBidi" w:eastAsia="Times New Roman" w:hAnsiTheme="minorBidi"/>
                <w:b/>
                <w:bCs/>
                <w:sz w:val="28"/>
                <w:szCs w:val="28"/>
                <w:rtl/>
                <w:lang w:eastAsia="fr-FR"/>
              </w:rPr>
              <w:t>البناني</w:t>
            </w:r>
            <w:proofErr w:type="spellEnd"/>
            <w:r w:rsidRPr="00065CC1">
              <w:rPr>
                <w:rFonts w:asciiTheme="minorBidi" w:eastAsia="Times New Roman" w:hAnsiTheme="minorBidi"/>
                <w:b/>
                <w:bCs/>
                <w:sz w:val="28"/>
                <w:szCs w:val="28"/>
                <w:rtl/>
                <w:lang w:eastAsia="fr-FR"/>
              </w:rPr>
              <w:t>، قال: ذكر أنس سبعين رجلاً من الأنصار كانوا إذا جنهم الليل أودوا إلى معلم لهم بالمدينة يبيتون يدرسون القرآن، فإذا أصبحوا فمن كانت عنده قوة أصاب من الحطب واستعذب من الماء، ومن كانت عنده سعة أصابوا الشاة فأصلحوها فـكـانـت تـصـبـح معلقة بحُجَر رسول الله -صلى الله عليه وسلم-</w:t>
            </w:r>
            <w:hyperlink r:id="rId39" w:anchor="(38)" w:history="1">
              <w:r w:rsidRPr="00065CC1">
                <w:rPr>
                  <w:rFonts w:asciiTheme="minorBidi" w:eastAsia="Times New Roman" w:hAnsiTheme="minorBidi"/>
                  <w:b/>
                  <w:bCs/>
                  <w:sz w:val="28"/>
                  <w:szCs w:val="28"/>
                  <w:rtl/>
                  <w:lang w:eastAsia="fr-FR"/>
                </w:rPr>
                <w:t>(38)</w:t>
              </w:r>
            </w:hyperlink>
            <w:r w:rsidRPr="00065CC1">
              <w:rPr>
                <w:rFonts w:asciiTheme="minorBidi" w:eastAsia="Times New Roman" w:hAnsiTheme="minorBidi"/>
                <w:b/>
                <w:bCs/>
                <w:sz w:val="28"/>
                <w:szCs w:val="28"/>
                <w:rtl/>
                <w:lang w:eastAsia="fr-FR"/>
              </w:rPr>
              <w:t xml:space="preserve">، وقال </w:t>
            </w:r>
            <w:proofErr w:type="spellStart"/>
            <w:r w:rsidRPr="00065CC1">
              <w:rPr>
                <w:rFonts w:asciiTheme="minorBidi" w:eastAsia="Times New Roman" w:hAnsiTheme="minorBidi"/>
                <w:b/>
                <w:bCs/>
                <w:sz w:val="28"/>
                <w:szCs w:val="28"/>
                <w:rtl/>
                <w:lang w:eastAsia="fr-FR"/>
              </w:rPr>
              <w:t>القاسمي</w:t>
            </w:r>
            <w:proofErr w:type="spellEnd"/>
            <w:r w:rsidRPr="00065CC1">
              <w:rPr>
                <w:rFonts w:asciiTheme="minorBidi" w:eastAsia="Times New Roman" w:hAnsiTheme="minorBidi"/>
                <w:b/>
                <w:bCs/>
                <w:sz w:val="28"/>
                <w:szCs w:val="28"/>
                <w:rtl/>
                <w:lang w:eastAsia="fr-FR"/>
              </w:rPr>
              <w:t>: وكان السلف يبتدرون عند الأذان ويخلون الأسواق لأهل الذمة والصبيان</w:t>
            </w:r>
            <w:hyperlink r:id="rId40" w:anchor="(39)" w:history="1">
              <w:r w:rsidRPr="00065CC1">
                <w:rPr>
                  <w:rFonts w:asciiTheme="minorBidi" w:eastAsia="Times New Roman" w:hAnsiTheme="minorBidi"/>
                  <w:b/>
                  <w:bCs/>
                  <w:sz w:val="28"/>
                  <w:szCs w:val="28"/>
                  <w:rtl/>
                  <w:lang w:eastAsia="fr-FR"/>
                </w:rPr>
                <w:t>(39)</w:t>
              </w:r>
            </w:hyperlink>
            <w:r w:rsidRPr="00065CC1">
              <w:rPr>
                <w:rFonts w:asciiTheme="minorBidi" w:eastAsia="Times New Roman" w:hAnsiTheme="minorBidi"/>
                <w:b/>
                <w:bCs/>
                <w:sz w:val="28"/>
                <w:szCs w:val="28"/>
                <w:rtl/>
                <w:lang w:eastAsia="fr-FR"/>
              </w:rPr>
              <w:t>.</w:t>
            </w:r>
            <w:r w:rsidRPr="00065CC1">
              <w:rPr>
                <w:rFonts w:asciiTheme="minorBidi" w:eastAsia="Times New Roman" w:hAnsiTheme="minorBidi"/>
                <w:b/>
                <w:bCs/>
                <w:sz w:val="28"/>
                <w:szCs w:val="28"/>
                <w:rtl/>
                <w:lang w:eastAsia="fr-FR"/>
              </w:rPr>
              <w:br/>
              <w:t>* الحث على شغل الإنسان وقته بما ينفعه ديناً ودنيا، والتحذير من البطالة والفراغ، قال عمر (رضي الله عنه): لا يقعد أحدكم عن طلب الرزق ويقول: اللهم ارزقني، فقد علمتم أن السماء لا تمطر ذهباً ولا فضـة</w:t>
            </w:r>
            <w:hyperlink r:id="rId41" w:anchor="(40)" w:history="1">
              <w:r w:rsidRPr="00065CC1">
                <w:rPr>
                  <w:rFonts w:asciiTheme="minorBidi" w:eastAsia="Times New Roman" w:hAnsiTheme="minorBidi"/>
                  <w:b/>
                  <w:bCs/>
                  <w:sz w:val="28"/>
                  <w:szCs w:val="28"/>
                  <w:rtl/>
                  <w:lang w:eastAsia="fr-FR"/>
                </w:rPr>
                <w:t>(40)</w:t>
              </w:r>
            </w:hyperlink>
            <w:r w:rsidRPr="00065CC1">
              <w:rPr>
                <w:rFonts w:asciiTheme="minorBidi" w:eastAsia="Times New Roman" w:hAnsiTheme="minorBidi"/>
                <w:b/>
                <w:bCs/>
                <w:sz w:val="28"/>
                <w:szCs w:val="28"/>
                <w:rtl/>
                <w:lang w:eastAsia="fr-FR"/>
              </w:rPr>
              <w:t>، وقال ابن مسعود: إني لأكره أن أرى الرجل فارغاً لا في أمر دنياه ولا في أمر آخرته </w:t>
            </w:r>
            <w:hyperlink r:id="rId42" w:anchor="(41)" w:history="1">
              <w:r w:rsidRPr="00065CC1">
                <w:rPr>
                  <w:rFonts w:asciiTheme="minorBidi" w:eastAsia="Times New Roman" w:hAnsiTheme="minorBidi"/>
                  <w:b/>
                  <w:bCs/>
                  <w:sz w:val="28"/>
                  <w:szCs w:val="28"/>
                  <w:rtl/>
                  <w:lang w:eastAsia="fr-FR"/>
                </w:rPr>
                <w:t>(41)</w:t>
              </w:r>
            </w:hyperlink>
            <w:r w:rsidRPr="00065CC1">
              <w:rPr>
                <w:rFonts w:asciiTheme="minorBidi" w:eastAsia="Times New Roman" w:hAnsiTheme="minorBidi"/>
                <w:b/>
                <w:bCs/>
                <w:sz w:val="28"/>
                <w:szCs w:val="28"/>
                <w:rtl/>
                <w:lang w:eastAsia="fr-FR"/>
              </w:rPr>
              <w:t>، وقيل لأحمد: ما تقول فيمن جلس في بيته أو مسجده وقال: لا أعمل شيئاً حتى يأتيني رزقي؟ فقال: هذا رجل جهل العلم، أما سمع قول النبي -صلى الله عليه وسلم-: إن الله جعل رزقي تحت ظل رمحي</w:t>
            </w:r>
            <w:hyperlink r:id="rId43" w:anchor="(42)" w:history="1">
              <w:r w:rsidRPr="00065CC1">
                <w:rPr>
                  <w:rFonts w:asciiTheme="minorBidi" w:eastAsia="Times New Roman" w:hAnsiTheme="minorBidi"/>
                  <w:b/>
                  <w:bCs/>
                  <w:sz w:val="28"/>
                  <w:szCs w:val="28"/>
                  <w:rtl/>
                  <w:lang w:eastAsia="fr-FR"/>
                </w:rPr>
                <w:t>(42)</w:t>
              </w:r>
            </w:hyperlink>
            <w:r w:rsidRPr="00065CC1">
              <w:rPr>
                <w:rFonts w:asciiTheme="minorBidi" w:eastAsia="Times New Roman" w:hAnsiTheme="minorBidi"/>
                <w:b/>
                <w:bCs/>
                <w:sz w:val="28"/>
                <w:szCs w:val="28"/>
                <w:rtl/>
                <w:lang w:eastAsia="fr-FR"/>
              </w:rPr>
              <w:t xml:space="preserve"> وقوله -صلى الله عليه وسلم- حين ذكر الطير فـقـال: تـغـدو </w:t>
            </w:r>
            <w:proofErr w:type="spellStart"/>
            <w:r w:rsidRPr="00065CC1">
              <w:rPr>
                <w:rFonts w:asciiTheme="minorBidi" w:eastAsia="Times New Roman" w:hAnsiTheme="minorBidi"/>
                <w:b/>
                <w:bCs/>
                <w:sz w:val="28"/>
                <w:szCs w:val="28"/>
                <w:rtl/>
                <w:lang w:eastAsia="fr-FR"/>
              </w:rPr>
              <w:t>خماصاً</w:t>
            </w:r>
            <w:proofErr w:type="spellEnd"/>
            <w:r w:rsidRPr="00065CC1">
              <w:rPr>
                <w:rFonts w:asciiTheme="minorBidi" w:eastAsia="Times New Roman" w:hAnsiTheme="minorBidi"/>
                <w:b/>
                <w:bCs/>
                <w:sz w:val="28"/>
                <w:szCs w:val="28"/>
                <w:rtl/>
                <w:lang w:eastAsia="fr-FR"/>
              </w:rPr>
              <w:t xml:space="preserve"> وتروح </w:t>
            </w:r>
            <w:proofErr w:type="spellStart"/>
            <w:r w:rsidRPr="00065CC1">
              <w:rPr>
                <w:rFonts w:asciiTheme="minorBidi" w:eastAsia="Times New Roman" w:hAnsiTheme="minorBidi"/>
                <w:b/>
                <w:bCs/>
                <w:sz w:val="28"/>
                <w:szCs w:val="28"/>
                <w:rtl/>
                <w:lang w:eastAsia="fr-FR"/>
              </w:rPr>
              <w:t>بطاناً</w:t>
            </w:r>
            <w:proofErr w:type="spellEnd"/>
            <w:r w:rsidRPr="00065CC1">
              <w:rPr>
                <w:rFonts w:asciiTheme="minorBidi" w:eastAsia="Times New Roman" w:hAnsiTheme="minorBidi"/>
                <w:b/>
                <w:bCs/>
                <w:sz w:val="28"/>
                <w:szCs w:val="28"/>
                <w:rtl/>
                <w:lang w:eastAsia="fr-FR"/>
              </w:rPr>
              <w:fldChar w:fldCharType="begin"/>
            </w:r>
            <w:r w:rsidRPr="00065CC1">
              <w:rPr>
                <w:rFonts w:asciiTheme="minorBidi" w:eastAsia="Times New Roman" w:hAnsiTheme="minorBidi"/>
                <w:b/>
                <w:bCs/>
                <w:sz w:val="28"/>
                <w:szCs w:val="28"/>
                <w:rtl/>
                <w:lang w:eastAsia="fr-FR"/>
              </w:rPr>
              <w:instrText xml:space="preserve"> </w:instrText>
            </w:r>
            <w:r w:rsidRPr="00065CC1">
              <w:rPr>
                <w:rFonts w:asciiTheme="minorBidi" w:eastAsia="Times New Roman" w:hAnsiTheme="minorBidi"/>
                <w:b/>
                <w:bCs/>
                <w:sz w:val="28"/>
                <w:szCs w:val="28"/>
                <w:lang w:eastAsia="fr-FR"/>
              </w:rPr>
              <w:instrText>HYPERLINK "http://www.saaid.net/aldawah/139.htm" \l "(43</w:instrText>
            </w:r>
            <w:r w:rsidRPr="00065CC1">
              <w:rPr>
                <w:rFonts w:asciiTheme="minorBidi" w:eastAsia="Times New Roman" w:hAnsiTheme="minorBidi"/>
                <w:b/>
                <w:bCs/>
                <w:sz w:val="28"/>
                <w:szCs w:val="28"/>
                <w:rtl/>
                <w:lang w:eastAsia="fr-FR"/>
              </w:rPr>
              <w:instrText xml:space="preserve">)" </w:instrText>
            </w:r>
            <w:r w:rsidRPr="00065CC1">
              <w:rPr>
                <w:rFonts w:asciiTheme="minorBidi" w:eastAsia="Times New Roman" w:hAnsiTheme="minorBidi"/>
                <w:b/>
                <w:bCs/>
                <w:sz w:val="28"/>
                <w:szCs w:val="28"/>
                <w:rtl/>
                <w:lang w:eastAsia="fr-FR"/>
              </w:rPr>
              <w:fldChar w:fldCharType="separate"/>
            </w:r>
            <w:r w:rsidRPr="00065CC1">
              <w:rPr>
                <w:rFonts w:asciiTheme="minorBidi" w:eastAsia="Times New Roman" w:hAnsiTheme="minorBidi"/>
                <w:b/>
                <w:bCs/>
                <w:sz w:val="28"/>
                <w:szCs w:val="28"/>
                <w:rtl/>
                <w:lang w:eastAsia="fr-FR"/>
              </w:rPr>
              <w:t>(43)</w:t>
            </w:r>
            <w:r w:rsidRPr="00065CC1">
              <w:rPr>
                <w:rFonts w:asciiTheme="minorBidi" w:eastAsia="Times New Roman" w:hAnsiTheme="minorBidi"/>
                <w:b/>
                <w:bCs/>
                <w:sz w:val="28"/>
                <w:szCs w:val="28"/>
                <w:rtl/>
                <w:lang w:eastAsia="fr-FR"/>
              </w:rPr>
              <w:fldChar w:fldCharType="end"/>
            </w:r>
            <w:r w:rsidRPr="00065CC1">
              <w:rPr>
                <w:rFonts w:asciiTheme="minorBidi" w:eastAsia="Times New Roman" w:hAnsiTheme="minorBidi"/>
                <w:b/>
                <w:bCs/>
                <w:sz w:val="28"/>
                <w:szCs w:val="28"/>
                <w:rtl/>
                <w:lang w:eastAsia="fr-FR"/>
              </w:rPr>
              <w:t>، فذكر أنها تغدو في طلب الرزق، وكان أصحاب رسول الله -صلى الله عليه وسلم- يتجرون في البر والبحر ويعملون في نخيلهم، والقدوة بهم</w:t>
            </w:r>
            <w:hyperlink r:id="rId44" w:anchor="(44)" w:history="1">
              <w:r w:rsidRPr="00065CC1">
                <w:rPr>
                  <w:rFonts w:asciiTheme="minorBidi" w:eastAsia="Times New Roman" w:hAnsiTheme="minorBidi"/>
                  <w:b/>
                  <w:bCs/>
                  <w:sz w:val="28"/>
                  <w:szCs w:val="28"/>
                  <w:rtl/>
                  <w:lang w:eastAsia="fr-FR"/>
                </w:rPr>
                <w:t>(44)</w:t>
              </w:r>
            </w:hyperlink>
            <w:r w:rsidRPr="00065CC1">
              <w:rPr>
                <w:rFonts w:asciiTheme="minorBidi" w:eastAsia="Times New Roman" w:hAnsiTheme="minorBidi"/>
                <w:b/>
                <w:bCs/>
                <w:sz w:val="28"/>
                <w:szCs w:val="28"/>
                <w:rtl/>
                <w:lang w:eastAsia="fr-FR"/>
              </w:rPr>
              <w:t>.</w:t>
            </w:r>
            <w:r w:rsidRPr="00065CC1">
              <w:rPr>
                <w:rFonts w:asciiTheme="minorBidi" w:eastAsia="Times New Roman" w:hAnsiTheme="minorBidi"/>
                <w:b/>
                <w:bCs/>
                <w:sz w:val="28"/>
                <w:szCs w:val="28"/>
                <w:rtl/>
                <w:lang w:eastAsia="fr-FR"/>
              </w:rPr>
              <w:br/>
              <w:t xml:space="preserve">* الإكثار من محاسبة النفس عند سـعــة الـرزق وانبسـاطــه، وخشيتهم من أن يكون ذلك استدراجاً؛ قال </w:t>
            </w:r>
            <w:proofErr w:type="spellStart"/>
            <w:r w:rsidRPr="00065CC1">
              <w:rPr>
                <w:rFonts w:asciiTheme="minorBidi" w:eastAsia="Times New Roman" w:hAnsiTheme="minorBidi"/>
                <w:b/>
                <w:bCs/>
                <w:sz w:val="28"/>
                <w:szCs w:val="28"/>
                <w:rtl/>
                <w:lang w:eastAsia="fr-FR"/>
              </w:rPr>
              <w:t>عبدالرحمن</w:t>
            </w:r>
            <w:proofErr w:type="spellEnd"/>
            <w:r w:rsidRPr="00065CC1">
              <w:rPr>
                <w:rFonts w:asciiTheme="minorBidi" w:eastAsia="Times New Roman" w:hAnsiTheme="minorBidi"/>
                <w:b/>
                <w:bCs/>
                <w:sz w:val="28"/>
                <w:szCs w:val="28"/>
                <w:rtl/>
                <w:lang w:eastAsia="fr-FR"/>
              </w:rPr>
              <w:t xml:space="preserve"> بن عوف: قُتل حمزة فلم نجــد ما نكفنه فيه ـ وهو خير مني ـ، وقتل مصعب بن </w:t>
            </w:r>
            <w:proofErr w:type="spellStart"/>
            <w:r w:rsidRPr="00065CC1">
              <w:rPr>
                <w:rFonts w:asciiTheme="minorBidi" w:eastAsia="Times New Roman" w:hAnsiTheme="minorBidi"/>
                <w:b/>
                <w:bCs/>
                <w:sz w:val="28"/>
                <w:szCs w:val="28"/>
                <w:rtl/>
                <w:lang w:eastAsia="fr-FR"/>
              </w:rPr>
              <w:t>عمير</w:t>
            </w:r>
            <w:proofErr w:type="spellEnd"/>
            <w:r w:rsidRPr="00065CC1">
              <w:rPr>
                <w:rFonts w:asciiTheme="minorBidi" w:eastAsia="Times New Roman" w:hAnsiTheme="minorBidi"/>
                <w:b/>
                <w:bCs/>
                <w:sz w:val="28"/>
                <w:szCs w:val="28"/>
                <w:rtl/>
                <w:lang w:eastAsia="fr-FR"/>
              </w:rPr>
              <w:t xml:space="preserve"> ـ وهو خير مني ـ فلم نجد ما نكـفـنــه، وقـد أصبنا منها ما قد أصبنا.. ثم قال: إني لأخشى أن يكون قد عجلت لنا طيباتنا في الدنيا</w:t>
            </w:r>
            <w:hyperlink r:id="rId45" w:anchor="(45)" w:history="1">
              <w:r w:rsidRPr="00065CC1">
                <w:rPr>
                  <w:rFonts w:asciiTheme="minorBidi" w:eastAsia="Times New Roman" w:hAnsiTheme="minorBidi"/>
                  <w:b/>
                  <w:bCs/>
                  <w:sz w:val="28"/>
                  <w:szCs w:val="28"/>
                  <w:rtl/>
                  <w:lang w:eastAsia="fr-FR"/>
                </w:rPr>
                <w:t>(45)</w:t>
              </w:r>
            </w:hyperlink>
            <w:r w:rsidRPr="00065CC1">
              <w:rPr>
                <w:rFonts w:asciiTheme="minorBidi" w:eastAsia="Times New Roman" w:hAnsiTheme="minorBidi"/>
                <w:b/>
                <w:bCs/>
                <w:sz w:val="28"/>
                <w:szCs w:val="28"/>
                <w:rtl/>
                <w:lang w:eastAsia="fr-FR"/>
              </w:rPr>
              <w:t>.</w:t>
            </w:r>
            <w:r w:rsidRPr="00065CC1">
              <w:rPr>
                <w:rFonts w:asciiTheme="minorBidi" w:eastAsia="Times New Roman" w:hAnsiTheme="minorBidi"/>
                <w:b/>
                <w:bCs/>
                <w:sz w:val="28"/>
                <w:szCs w:val="28"/>
                <w:rtl/>
                <w:lang w:eastAsia="fr-FR"/>
              </w:rPr>
              <w:br/>
              <w:t>وعــاد خـبـاباً نفرٌ من أصحاب النبي -صلى الله عليه وسلم- فقالوا: أبشر يا أبا عبد الله إخوانك تقدم عـلـيـهـم غـداً، قال: فبكى وقال: أما إنه ليس بي جزع ولكنكم ذكرتموني أقواماً وسميتم لي إخواناً، وإن أولئك قد مضوا بأجورهم كلهم، وإني أخاف أن يكون ثواب ما تذكرون من تلك الأعمال ما أوتينا بعدهم</w:t>
            </w:r>
            <w:hyperlink r:id="rId46" w:anchor="(46)" w:history="1">
              <w:r w:rsidRPr="00065CC1">
                <w:rPr>
                  <w:rFonts w:asciiTheme="minorBidi" w:eastAsia="Times New Roman" w:hAnsiTheme="minorBidi"/>
                  <w:b/>
                  <w:bCs/>
                  <w:sz w:val="28"/>
                  <w:szCs w:val="28"/>
                  <w:rtl/>
                  <w:lang w:eastAsia="fr-FR"/>
                </w:rPr>
                <w:t>(46)</w:t>
              </w:r>
            </w:hyperlink>
            <w:r w:rsidRPr="00065CC1">
              <w:rPr>
                <w:rFonts w:asciiTheme="minorBidi" w:eastAsia="Times New Roman" w:hAnsiTheme="minorBidi"/>
                <w:b/>
                <w:bCs/>
                <w:sz w:val="28"/>
                <w:szCs w:val="28"/>
                <w:rtl/>
                <w:lang w:eastAsia="fr-FR"/>
              </w:rPr>
              <w:t>.</w:t>
            </w:r>
          </w:p>
          <w:p w:rsidR="00065CC1" w:rsidRPr="00065CC1" w:rsidRDefault="00065CC1" w:rsidP="00065CC1">
            <w:pPr>
              <w:bidi/>
              <w:spacing w:after="0" w:line="320" w:lineRule="atLeast"/>
              <w:rPr>
                <w:rFonts w:asciiTheme="minorBidi" w:eastAsia="Times New Roman" w:hAnsiTheme="minorBidi"/>
                <w:b/>
                <w:bCs/>
                <w:sz w:val="28"/>
                <w:szCs w:val="28"/>
                <w:rtl/>
                <w:lang w:eastAsia="fr-FR"/>
              </w:rPr>
            </w:pPr>
            <w:r w:rsidRPr="00065CC1">
              <w:rPr>
                <w:rFonts w:asciiTheme="minorBidi" w:eastAsia="Times New Roman" w:hAnsiTheme="minorBidi"/>
                <w:b/>
                <w:bCs/>
                <w:sz w:val="28"/>
                <w:szCs w:val="28"/>
                <w:rtl/>
                <w:lang w:eastAsia="fr-FR"/>
              </w:rPr>
              <w:t>ب- توجيهات عامة للمترف يمكنه القيام بها:</w:t>
            </w:r>
            <w:r w:rsidRPr="00065CC1">
              <w:rPr>
                <w:rFonts w:asciiTheme="minorBidi" w:eastAsia="Times New Roman" w:hAnsiTheme="minorBidi"/>
                <w:b/>
                <w:bCs/>
                <w:sz w:val="28"/>
                <w:szCs w:val="28"/>
                <w:rtl/>
                <w:lang w:eastAsia="fr-FR"/>
              </w:rPr>
              <w:br/>
              <w:t>* معرفة أن الترف مما لا يليق بالدعاة، وأن اللائق بهم هو إيثار العمل بدين الله والدعوة إليه والذود عنه؛ لأن ما عند الله خير وأبقى، ومن ترك شيئاً لله عوضه الله خيراً منه؛ قال الله (تعالى) في الحديث القدسي: أعددت لعبادي الصالحين ما لا عين رأت ولا أذن سمعت ولا خطر على قلب بشر</w:t>
            </w:r>
            <w:hyperlink r:id="rId47" w:anchor="(47)" w:history="1">
              <w:r w:rsidRPr="00065CC1">
                <w:rPr>
                  <w:rFonts w:asciiTheme="minorBidi" w:eastAsia="Times New Roman" w:hAnsiTheme="minorBidi"/>
                  <w:b/>
                  <w:bCs/>
                  <w:sz w:val="28"/>
                  <w:szCs w:val="28"/>
                  <w:rtl/>
                  <w:lang w:eastAsia="fr-FR"/>
                </w:rPr>
                <w:t>(47)</w:t>
              </w:r>
            </w:hyperlink>
            <w:r w:rsidRPr="00065CC1">
              <w:rPr>
                <w:rFonts w:asciiTheme="minorBidi" w:eastAsia="Times New Roman" w:hAnsiTheme="minorBidi"/>
                <w:b/>
                <w:bCs/>
                <w:sz w:val="28"/>
                <w:szCs w:val="28"/>
                <w:rtl/>
                <w:lang w:eastAsia="fr-FR"/>
              </w:rPr>
              <w:t>، وقال ابن القيم (رحمه الله): قال لي شيخ الإسلام ـ في شيء من المباح ـ: هذا ينافـي الـمراتب العالية، وإن لم يكن تركه شرطاً في النجاة، ثم يقول: فالعارف يترك كثيراً من المباح إبقاءً على صيانته ولاسيما إذا كان ذلك المباح برزخاً بين الحلال والحرام</w:t>
            </w:r>
            <w:hyperlink r:id="rId48" w:anchor="(48)" w:history="1">
              <w:r w:rsidRPr="00065CC1">
                <w:rPr>
                  <w:rFonts w:asciiTheme="minorBidi" w:eastAsia="Times New Roman" w:hAnsiTheme="minorBidi"/>
                  <w:b/>
                  <w:bCs/>
                  <w:sz w:val="28"/>
                  <w:szCs w:val="28"/>
                  <w:rtl/>
                  <w:lang w:eastAsia="fr-FR"/>
                </w:rPr>
                <w:t>(48)</w:t>
              </w:r>
            </w:hyperlink>
            <w:r w:rsidRPr="00065CC1">
              <w:rPr>
                <w:rFonts w:asciiTheme="minorBidi" w:eastAsia="Times New Roman" w:hAnsiTheme="minorBidi"/>
                <w:b/>
                <w:bCs/>
                <w:sz w:val="28"/>
                <w:szCs w:val="28"/>
                <w:rtl/>
                <w:lang w:eastAsia="fr-FR"/>
              </w:rPr>
              <w:t>، وقال (رحمـه الله) فـي الفوائد: من أراد صفاء قلبه فليؤثر الله على شهوته</w:t>
            </w:r>
            <w:hyperlink r:id="rId49" w:anchor="(49)" w:history="1">
              <w:r w:rsidRPr="00065CC1">
                <w:rPr>
                  <w:rFonts w:asciiTheme="minorBidi" w:eastAsia="Times New Roman" w:hAnsiTheme="minorBidi"/>
                  <w:b/>
                  <w:bCs/>
                  <w:sz w:val="28"/>
                  <w:szCs w:val="28"/>
                  <w:rtl/>
                  <w:lang w:eastAsia="fr-FR"/>
                </w:rPr>
                <w:t>(49)</w:t>
              </w:r>
            </w:hyperlink>
            <w:r w:rsidRPr="00065CC1">
              <w:rPr>
                <w:rFonts w:asciiTheme="minorBidi" w:eastAsia="Times New Roman" w:hAnsiTheme="minorBidi"/>
                <w:b/>
                <w:bCs/>
                <w:sz w:val="28"/>
                <w:szCs w:val="28"/>
                <w:rtl/>
                <w:lang w:eastAsia="fr-FR"/>
              </w:rPr>
              <w:t>.</w:t>
            </w:r>
            <w:r w:rsidRPr="00065CC1">
              <w:rPr>
                <w:rFonts w:asciiTheme="minorBidi" w:eastAsia="Times New Roman" w:hAnsiTheme="minorBidi"/>
                <w:b/>
                <w:bCs/>
                <w:sz w:val="28"/>
                <w:szCs w:val="28"/>
                <w:rtl/>
                <w:lang w:eastAsia="fr-FR"/>
              </w:rPr>
              <w:br/>
              <w:t xml:space="preserve">* على المترف أن ينظر في حوادث الزمان ونوائب الليالي والأيام، وأنه إن كان غنياً اليوم فقد يكون فقيراً غداً، وبالتالي: فإنه إن لم يردع نفسه في غناه واغتر بحاله فقد تزول دنياه فـجـأة ويتحـول غناه فقراً وعزه ذلاً، وعندها تضيق </w:t>
            </w:r>
            <w:proofErr w:type="spellStart"/>
            <w:r w:rsidRPr="00065CC1">
              <w:rPr>
                <w:rFonts w:asciiTheme="minorBidi" w:eastAsia="Times New Roman" w:hAnsiTheme="minorBidi"/>
                <w:b/>
                <w:bCs/>
                <w:sz w:val="28"/>
                <w:szCs w:val="28"/>
                <w:rtl/>
                <w:lang w:eastAsia="fr-FR"/>
              </w:rPr>
              <w:t>به</w:t>
            </w:r>
            <w:proofErr w:type="spellEnd"/>
            <w:r w:rsidRPr="00065CC1">
              <w:rPr>
                <w:rFonts w:asciiTheme="minorBidi" w:eastAsia="Times New Roman" w:hAnsiTheme="minorBidi"/>
                <w:b/>
                <w:bCs/>
                <w:sz w:val="28"/>
                <w:szCs w:val="28"/>
                <w:rtl/>
                <w:lang w:eastAsia="fr-FR"/>
              </w:rPr>
              <w:t xml:space="preserve"> الأرض بما رحبت وتسوء عاقبته، ولله در الشاعر حين قال:</w:t>
            </w:r>
            <w:r w:rsidRPr="00065CC1">
              <w:rPr>
                <w:rFonts w:asciiTheme="minorBidi" w:eastAsia="Times New Roman" w:hAnsiTheme="minorBidi"/>
                <w:b/>
                <w:bCs/>
                <w:sz w:val="28"/>
                <w:szCs w:val="28"/>
                <w:rtl/>
                <w:lang w:eastAsia="fr-FR"/>
              </w:rPr>
              <w:br/>
              <w:t>إذا تم أمر بدا نقصـه **** توقع زوالاً إذا قيل تم</w:t>
            </w:r>
            <w:r w:rsidRPr="00065CC1">
              <w:rPr>
                <w:rFonts w:asciiTheme="minorBidi" w:eastAsia="Times New Roman" w:hAnsiTheme="minorBidi"/>
                <w:b/>
                <w:bCs/>
                <w:sz w:val="28"/>
                <w:szCs w:val="28"/>
                <w:rtl/>
                <w:lang w:eastAsia="fr-FR"/>
              </w:rPr>
              <w:br/>
              <w:t>فالعاقل يعد نفسه لتقلب الأحوال وتبدل الأزمان.</w:t>
            </w:r>
            <w:r w:rsidRPr="00065CC1">
              <w:rPr>
                <w:rFonts w:asciiTheme="minorBidi" w:eastAsia="Times New Roman" w:hAnsiTheme="minorBidi"/>
                <w:b/>
                <w:bCs/>
                <w:sz w:val="28"/>
                <w:szCs w:val="28"/>
                <w:rtl/>
                <w:lang w:eastAsia="fr-FR"/>
              </w:rPr>
              <w:br/>
              <w:t xml:space="preserve">* على المترف أن ينظر في مدى الخسارة التي يجنيها نتيجة الاشتغال بمظاهر الترف، ومن تلك الخسائر على سبيل المثال: ذهاب أمواله سدى، وكون الوقت الذي يفنى في ذلك غير نافع له في الآخرة مع أنه يدنو بصاحبه من الآخرة، وضعف محبة العبد لربه لأن اشتغاله بمـلـذات الـدنـيــا وشهواتها يؤدي </w:t>
            </w:r>
            <w:proofErr w:type="spellStart"/>
            <w:r w:rsidRPr="00065CC1">
              <w:rPr>
                <w:rFonts w:asciiTheme="minorBidi" w:eastAsia="Times New Roman" w:hAnsiTheme="minorBidi"/>
                <w:b/>
                <w:bCs/>
                <w:sz w:val="28"/>
                <w:szCs w:val="28"/>
                <w:rtl/>
                <w:lang w:eastAsia="fr-FR"/>
              </w:rPr>
              <w:t>به</w:t>
            </w:r>
            <w:proofErr w:type="spellEnd"/>
            <w:r w:rsidRPr="00065CC1">
              <w:rPr>
                <w:rFonts w:asciiTheme="minorBidi" w:eastAsia="Times New Roman" w:hAnsiTheme="minorBidi"/>
                <w:b/>
                <w:bCs/>
                <w:sz w:val="28"/>
                <w:szCs w:val="28"/>
                <w:rtl/>
                <w:lang w:eastAsia="fr-FR"/>
              </w:rPr>
              <w:t xml:space="preserve"> إلى حبها حباً يصد عن الطاعة، ومثل ذلك مُضعف لحب العبد لربه، قال ابن القيم (رحمه الله): لا تدخل محبة الله في قلب فيه حب الدنيا إلا كما يدخل الجمل في سم الإبرة </w:t>
            </w:r>
            <w:hyperlink r:id="rId50" w:anchor="(50)" w:history="1">
              <w:r w:rsidRPr="00065CC1">
                <w:rPr>
                  <w:rFonts w:asciiTheme="minorBidi" w:eastAsia="Times New Roman" w:hAnsiTheme="minorBidi"/>
                  <w:b/>
                  <w:bCs/>
                  <w:sz w:val="28"/>
                  <w:szCs w:val="28"/>
                  <w:rtl/>
                  <w:lang w:eastAsia="fr-FR"/>
                </w:rPr>
                <w:t>(50)</w:t>
              </w:r>
            </w:hyperlink>
            <w:r w:rsidRPr="00065CC1">
              <w:rPr>
                <w:rFonts w:asciiTheme="minorBidi" w:eastAsia="Times New Roman" w:hAnsiTheme="minorBidi"/>
                <w:b/>
                <w:bCs/>
                <w:sz w:val="28"/>
                <w:szCs w:val="28"/>
                <w:rtl/>
                <w:lang w:eastAsia="fr-FR"/>
              </w:rPr>
              <w:t>.</w:t>
            </w:r>
            <w:r w:rsidRPr="00065CC1">
              <w:rPr>
                <w:rFonts w:asciiTheme="minorBidi" w:eastAsia="Times New Roman" w:hAnsiTheme="minorBidi"/>
                <w:b/>
                <w:bCs/>
                <w:sz w:val="28"/>
                <w:szCs w:val="28"/>
                <w:rtl/>
                <w:lang w:eastAsia="fr-FR"/>
              </w:rPr>
              <w:br/>
              <w:t xml:space="preserve">* على المترف أن يدرك أن حصوله على وسائل الترف ومغريات الحياة وشهواتها ليس من أسباب تحصيل السـعـادة، والـواقـــع خير شاهد على ذلك، فكم من رجل بلغ الغاية في الاستمتاع بزهرة الحياة ومتعها، ومع ذلك نجده كثير الخوف </w:t>
            </w:r>
            <w:r w:rsidRPr="00065CC1">
              <w:rPr>
                <w:rFonts w:asciiTheme="minorBidi" w:eastAsia="Times New Roman" w:hAnsiTheme="minorBidi"/>
                <w:b/>
                <w:bCs/>
                <w:sz w:val="28"/>
                <w:szCs w:val="28"/>
                <w:rtl/>
                <w:lang w:eastAsia="fr-FR"/>
              </w:rPr>
              <w:lastRenderedPageBreak/>
              <w:t xml:space="preserve">والهموم، شارد البال، بل إن الأمر قد يصل </w:t>
            </w:r>
            <w:proofErr w:type="spellStart"/>
            <w:r w:rsidRPr="00065CC1">
              <w:rPr>
                <w:rFonts w:asciiTheme="minorBidi" w:eastAsia="Times New Roman" w:hAnsiTheme="minorBidi"/>
                <w:b/>
                <w:bCs/>
                <w:sz w:val="28"/>
                <w:szCs w:val="28"/>
                <w:rtl/>
                <w:lang w:eastAsia="fr-FR"/>
              </w:rPr>
              <w:t>به</w:t>
            </w:r>
            <w:proofErr w:type="spellEnd"/>
            <w:r w:rsidRPr="00065CC1">
              <w:rPr>
                <w:rFonts w:asciiTheme="minorBidi" w:eastAsia="Times New Roman" w:hAnsiTheme="minorBidi"/>
                <w:b/>
                <w:bCs/>
                <w:sz w:val="28"/>
                <w:szCs w:val="28"/>
                <w:rtl/>
                <w:lang w:eastAsia="fr-FR"/>
              </w:rPr>
              <w:t xml:space="preserve"> إلى قتل النفس والانـتـحـار، وكم من رجل مع فقره وصعوبة معيشته نجده في سعادة وهناء وانشراح صدر، قال الحسن: أهينوا الدنيا، </w:t>
            </w:r>
            <w:proofErr w:type="spellStart"/>
            <w:r w:rsidRPr="00065CC1">
              <w:rPr>
                <w:rFonts w:asciiTheme="minorBidi" w:eastAsia="Times New Roman" w:hAnsiTheme="minorBidi"/>
                <w:b/>
                <w:bCs/>
                <w:sz w:val="28"/>
                <w:szCs w:val="28"/>
                <w:rtl/>
                <w:lang w:eastAsia="fr-FR"/>
              </w:rPr>
              <w:t>فوالله</w:t>
            </w:r>
            <w:proofErr w:type="spellEnd"/>
            <w:r w:rsidRPr="00065CC1">
              <w:rPr>
                <w:rFonts w:asciiTheme="minorBidi" w:eastAsia="Times New Roman" w:hAnsiTheme="minorBidi"/>
                <w:b/>
                <w:bCs/>
                <w:sz w:val="28"/>
                <w:szCs w:val="28"/>
                <w:rtl/>
                <w:lang w:eastAsia="fr-FR"/>
              </w:rPr>
              <w:t xml:space="preserve"> ما هي لأحد </w:t>
            </w:r>
            <w:proofErr w:type="spellStart"/>
            <w:r w:rsidRPr="00065CC1">
              <w:rPr>
                <w:rFonts w:asciiTheme="minorBidi" w:eastAsia="Times New Roman" w:hAnsiTheme="minorBidi"/>
                <w:b/>
                <w:bCs/>
                <w:sz w:val="28"/>
                <w:szCs w:val="28"/>
                <w:rtl/>
                <w:lang w:eastAsia="fr-FR"/>
              </w:rPr>
              <w:t>بأهنأ</w:t>
            </w:r>
            <w:proofErr w:type="spellEnd"/>
            <w:r w:rsidRPr="00065CC1">
              <w:rPr>
                <w:rFonts w:asciiTheme="minorBidi" w:eastAsia="Times New Roman" w:hAnsiTheme="minorBidi"/>
                <w:b/>
                <w:bCs/>
                <w:sz w:val="28"/>
                <w:szCs w:val="28"/>
                <w:rtl/>
                <w:lang w:eastAsia="fr-FR"/>
              </w:rPr>
              <w:t xml:space="preserve"> منها لمن </w:t>
            </w:r>
            <w:proofErr w:type="spellStart"/>
            <w:r w:rsidRPr="00065CC1">
              <w:rPr>
                <w:rFonts w:asciiTheme="minorBidi" w:eastAsia="Times New Roman" w:hAnsiTheme="minorBidi"/>
                <w:b/>
                <w:bCs/>
                <w:sz w:val="28"/>
                <w:szCs w:val="28"/>
                <w:rtl/>
                <w:lang w:eastAsia="fr-FR"/>
              </w:rPr>
              <w:t>هانها</w:t>
            </w:r>
            <w:proofErr w:type="spellEnd"/>
            <w:r w:rsidRPr="00065CC1">
              <w:rPr>
                <w:rFonts w:asciiTheme="minorBidi" w:eastAsia="Times New Roman" w:hAnsiTheme="minorBidi"/>
                <w:b/>
                <w:bCs/>
                <w:sz w:val="28"/>
                <w:szCs w:val="28"/>
                <w:rtl/>
                <w:lang w:eastAsia="fr-FR"/>
              </w:rPr>
              <w:fldChar w:fldCharType="begin"/>
            </w:r>
            <w:r w:rsidRPr="00065CC1">
              <w:rPr>
                <w:rFonts w:asciiTheme="minorBidi" w:eastAsia="Times New Roman" w:hAnsiTheme="minorBidi"/>
                <w:b/>
                <w:bCs/>
                <w:sz w:val="28"/>
                <w:szCs w:val="28"/>
                <w:rtl/>
                <w:lang w:eastAsia="fr-FR"/>
              </w:rPr>
              <w:instrText xml:space="preserve"> </w:instrText>
            </w:r>
            <w:r w:rsidRPr="00065CC1">
              <w:rPr>
                <w:rFonts w:asciiTheme="minorBidi" w:eastAsia="Times New Roman" w:hAnsiTheme="minorBidi"/>
                <w:b/>
                <w:bCs/>
                <w:sz w:val="28"/>
                <w:szCs w:val="28"/>
                <w:lang w:eastAsia="fr-FR"/>
              </w:rPr>
              <w:instrText>HYPERLINK "http://www.saaid.net/aldawah/139.htm" \l "(51</w:instrText>
            </w:r>
            <w:r w:rsidRPr="00065CC1">
              <w:rPr>
                <w:rFonts w:asciiTheme="minorBidi" w:eastAsia="Times New Roman" w:hAnsiTheme="minorBidi"/>
                <w:b/>
                <w:bCs/>
                <w:sz w:val="28"/>
                <w:szCs w:val="28"/>
                <w:rtl/>
                <w:lang w:eastAsia="fr-FR"/>
              </w:rPr>
              <w:instrText xml:space="preserve">)" </w:instrText>
            </w:r>
            <w:r w:rsidRPr="00065CC1">
              <w:rPr>
                <w:rFonts w:asciiTheme="minorBidi" w:eastAsia="Times New Roman" w:hAnsiTheme="minorBidi"/>
                <w:b/>
                <w:bCs/>
                <w:sz w:val="28"/>
                <w:szCs w:val="28"/>
                <w:rtl/>
                <w:lang w:eastAsia="fr-FR"/>
              </w:rPr>
              <w:fldChar w:fldCharType="separate"/>
            </w:r>
            <w:r w:rsidRPr="00065CC1">
              <w:rPr>
                <w:rFonts w:asciiTheme="minorBidi" w:eastAsia="Times New Roman" w:hAnsiTheme="minorBidi"/>
                <w:b/>
                <w:bCs/>
                <w:sz w:val="28"/>
                <w:szCs w:val="28"/>
                <w:rtl/>
                <w:lang w:eastAsia="fr-FR"/>
              </w:rPr>
              <w:t>(51)</w:t>
            </w:r>
            <w:r w:rsidRPr="00065CC1">
              <w:rPr>
                <w:rFonts w:asciiTheme="minorBidi" w:eastAsia="Times New Roman" w:hAnsiTheme="minorBidi"/>
                <w:b/>
                <w:bCs/>
                <w:sz w:val="28"/>
                <w:szCs w:val="28"/>
                <w:rtl/>
                <w:lang w:eastAsia="fr-FR"/>
              </w:rPr>
              <w:fldChar w:fldCharType="end"/>
            </w:r>
            <w:r w:rsidRPr="00065CC1">
              <w:rPr>
                <w:rFonts w:asciiTheme="minorBidi" w:eastAsia="Times New Roman" w:hAnsiTheme="minorBidi"/>
                <w:b/>
                <w:bCs/>
                <w:sz w:val="28"/>
                <w:szCs w:val="28"/>
                <w:rtl/>
                <w:lang w:eastAsia="fr-FR"/>
              </w:rPr>
              <w:t>، وقال الشاعر:</w:t>
            </w:r>
            <w:r w:rsidRPr="00065CC1">
              <w:rPr>
                <w:rFonts w:asciiTheme="minorBidi" w:eastAsia="Times New Roman" w:hAnsiTheme="minorBidi"/>
                <w:b/>
                <w:bCs/>
                <w:sz w:val="28"/>
                <w:szCs w:val="28"/>
                <w:rtl/>
                <w:lang w:eastAsia="fr-FR"/>
              </w:rPr>
              <w:br/>
              <w:t>ولست أرى السعادة جمع مال *** ولكن الـتـقـي هو الـسـعـيد</w:t>
            </w:r>
            <w:r w:rsidRPr="00065CC1">
              <w:rPr>
                <w:rFonts w:asciiTheme="minorBidi" w:eastAsia="Times New Roman" w:hAnsiTheme="minorBidi"/>
                <w:b/>
                <w:bCs/>
                <w:sz w:val="28"/>
                <w:szCs w:val="28"/>
                <w:rtl/>
                <w:lang w:eastAsia="fr-FR"/>
              </w:rPr>
              <w:br/>
              <w:t xml:space="preserve">* الحذر من تقليد البيئة التي يعيش فيها في كل شيء، والتنبه لعدم أخذ التصورات والقيم إلا من طريق الإســلام، لأن من أبرز أسباب الترف -كما سبق - حب التقليد للمترفين في المجتمع وإرادة مباهاتهم وحب البروز والتعالي عليهم نتيجة رفع كثير من المجتمعات من شأن الدنيا وزخرفـهــا، وتحويل ذلك إلى غاية وقيمة بعد أن كان وسيلة وزينة، والطريق لتجاوز ذلك وتلافيه: تعـويــد الإنـســـان نفسه الرجوع إلى نصوص الكتاب والسنة لمعرفة حكمها في الشيء المراد فعله قبل مباشـــرة ذلك، وعندما يطبق المرء ذلك ستتضح له القيم والسلوكيات المخالفة لـتعاليـم الإسـلام في المجتمـع - ومنها الترف والتباهي </w:t>
            </w:r>
            <w:proofErr w:type="spellStart"/>
            <w:r w:rsidRPr="00065CC1">
              <w:rPr>
                <w:rFonts w:asciiTheme="minorBidi" w:eastAsia="Times New Roman" w:hAnsiTheme="minorBidi"/>
                <w:b/>
                <w:bCs/>
                <w:sz w:val="28"/>
                <w:szCs w:val="28"/>
                <w:rtl/>
                <w:lang w:eastAsia="fr-FR"/>
              </w:rPr>
              <w:t>به</w:t>
            </w:r>
            <w:proofErr w:type="spellEnd"/>
            <w:r w:rsidRPr="00065CC1">
              <w:rPr>
                <w:rFonts w:asciiTheme="minorBidi" w:eastAsia="Times New Roman" w:hAnsiTheme="minorBidi"/>
                <w:b/>
                <w:bCs/>
                <w:sz w:val="28"/>
                <w:szCs w:val="28"/>
                <w:rtl/>
                <w:lang w:eastAsia="fr-FR"/>
              </w:rPr>
              <w:t xml:space="preserve"> - فيسعى إلى الحذر منها وتجنبها.</w:t>
            </w:r>
            <w:r w:rsidRPr="00065CC1">
              <w:rPr>
                <w:rFonts w:asciiTheme="minorBidi" w:eastAsia="Times New Roman" w:hAnsiTheme="minorBidi"/>
                <w:b/>
                <w:bCs/>
                <w:sz w:val="28"/>
                <w:szCs w:val="28"/>
                <w:rtl/>
                <w:lang w:eastAsia="fr-FR"/>
              </w:rPr>
              <w:br/>
              <w:t xml:space="preserve">* لابد للعبد من إشغال نفسه بما يعود عليه نفعه في الآخرة، وذلك لأن النفس إذا رباها صاحبها على جعل ذلك هدفاً، تترتب الأولويات لديها فتقدم الأنفع على النافع والنافع على ما ليس فيه نفع، وحين تفعل النفس ذلك فإنها ستتعالى عن التعلق بمتع الحياة؛ قال سليمان </w:t>
            </w:r>
            <w:proofErr w:type="spellStart"/>
            <w:r w:rsidRPr="00065CC1">
              <w:rPr>
                <w:rFonts w:asciiTheme="minorBidi" w:eastAsia="Times New Roman" w:hAnsiTheme="minorBidi"/>
                <w:b/>
                <w:bCs/>
                <w:sz w:val="28"/>
                <w:szCs w:val="28"/>
                <w:rtl/>
                <w:lang w:eastAsia="fr-FR"/>
              </w:rPr>
              <w:t>الداراني</w:t>
            </w:r>
            <w:proofErr w:type="spellEnd"/>
            <w:r w:rsidRPr="00065CC1">
              <w:rPr>
                <w:rFonts w:asciiTheme="minorBidi" w:eastAsia="Times New Roman" w:hAnsiTheme="minorBidi"/>
                <w:b/>
                <w:bCs/>
                <w:sz w:val="28"/>
                <w:szCs w:val="28"/>
                <w:rtl/>
                <w:lang w:eastAsia="fr-FR"/>
              </w:rPr>
              <w:t>: لا يصبر عن شهوات الـدنـيــا إلا مــن كــان فـي قـلـبـه مــا يشغله عن الآخرة</w:t>
            </w:r>
            <w:hyperlink r:id="rId51" w:anchor="(52)" w:history="1">
              <w:r w:rsidRPr="00065CC1">
                <w:rPr>
                  <w:rFonts w:asciiTheme="minorBidi" w:eastAsia="Times New Roman" w:hAnsiTheme="minorBidi"/>
                  <w:b/>
                  <w:bCs/>
                  <w:sz w:val="28"/>
                  <w:szCs w:val="28"/>
                  <w:rtl/>
                  <w:lang w:eastAsia="fr-FR"/>
                </w:rPr>
                <w:t>(52)</w:t>
              </w:r>
            </w:hyperlink>
            <w:r w:rsidRPr="00065CC1">
              <w:rPr>
                <w:rFonts w:asciiTheme="minorBidi" w:eastAsia="Times New Roman" w:hAnsiTheme="minorBidi"/>
                <w:b/>
                <w:bCs/>
                <w:sz w:val="28"/>
                <w:szCs w:val="28"/>
                <w:rtl/>
                <w:lang w:eastAsia="fr-FR"/>
              </w:rPr>
              <w:t>، وقال مالك بن دينار: بقدر ما تخزن للآخرة يخرج هم الدنيا من قلبك</w:t>
            </w:r>
            <w:hyperlink r:id="rId52" w:anchor="(53)" w:history="1">
              <w:r w:rsidRPr="00065CC1">
                <w:rPr>
                  <w:rFonts w:asciiTheme="minorBidi" w:eastAsia="Times New Roman" w:hAnsiTheme="minorBidi"/>
                  <w:b/>
                  <w:bCs/>
                  <w:sz w:val="28"/>
                  <w:szCs w:val="28"/>
                  <w:rtl/>
                  <w:lang w:eastAsia="fr-FR"/>
                </w:rPr>
                <w:t>(53)</w:t>
              </w:r>
            </w:hyperlink>
            <w:r w:rsidRPr="00065CC1">
              <w:rPr>
                <w:rFonts w:asciiTheme="minorBidi" w:eastAsia="Times New Roman" w:hAnsiTheme="minorBidi"/>
                <w:b/>
                <w:bCs/>
                <w:sz w:val="28"/>
                <w:szCs w:val="28"/>
                <w:rtl/>
                <w:lang w:eastAsia="fr-FR"/>
              </w:rPr>
              <w:t>.</w:t>
            </w:r>
            <w:r w:rsidRPr="00065CC1">
              <w:rPr>
                <w:rFonts w:asciiTheme="minorBidi" w:eastAsia="Times New Roman" w:hAnsiTheme="minorBidi"/>
                <w:b/>
                <w:bCs/>
                <w:sz w:val="28"/>
                <w:szCs w:val="28"/>
                <w:rtl/>
                <w:lang w:eastAsia="fr-FR"/>
              </w:rPr>
              <w:br/>
              <w:t xml:space="preserve">* التأمل في تبعات الترف في الآخرة، وتخيل العبد وقوفه بين يدي الله (تعالى)، والأسئلة التي ستوجه إليه في ذلك الموقف عن النعيم الذي يتقلب بين </w:t>
            </w:r>
            <w:proofErr w:type="spellStart"/>
            <w:r w:rsidRPr="00065CC1">
              <w:rPr>
                <w:rFonts w:asciiTheme="minorBidi" w:eastAsia="Times New Roman" w:hAnsiTheme="minorBidi"/>
                <w:b/>
                <w:bCs/>
                <w:sz w:val="28"/>
                <w:szCs w:val="28"/>
                <w:rtl/>
                <w:lang w:eastAsia="fr-FR"/>
              </w:rPr>
              <w:t>جنباته</w:t>
            </w:r>
            <w:proofErr w:type="spellEnd"/>
            <w:r w:rsidRPr="00065CC1">
              <w:rPr>
                <w:rFonts w:asciiTheme="minorBidi" w:eastAsia="Times New Roman" w:hAnsiTheme="minorBidi"/>
                <w:b/>
                <w:bCs/>
                <w:sz w:val="28"/>
                <w:szCs w:val="28"/>
                <w:rtl/>
                <w:lang w:eastAsia="fr-FR"/>
              </w:rPr>
              <w:t xml:space="preserve"> في هذه الدنيا دافع له إلى ترك الترف، ولذا: ذكّر النبي -صلى الله عليه وسلم- أمته بذلك فقال: لا تزول قدما عبد يوم القيامة حتى يُسأل عن عمره فيما أفناه وعن علمه ما فعل فيه، وعن ماله من أين اكتسبه وفيم أنفقه، وعن جسمه فيم أبلاه</w:t>
            </w:r>
            <w:hyperlink r:id="rId53" w:anchor="(54)" w:history="1">
              <w:r w:rsidRPr="00065CC1">
                <w:rPr>
                  <w:rFonts w:asciiTheme="minorBidi" w:eastAsia="Times New Roman" w:hAnsiTheme="minorBidi"/>
                  <w:b/>
                  <w:bCs/>
                  <w:sz w:val="28"/>
                  <w:szCs w:val="28"/>
                  <w:rtl/>
                  <w:lang w:eastAsia="fr-FR"/>
                </w:rPr>
                <w:t>(54)</w:t>
              </w:r>
            </w:hyperlink>
            <w:r w:rsidRPr="00065CC1">
              <w:rPr>
                <w:rFonts w:asciiTheme="minorBidi" w:eastAsia="Times New Roman" w:hAnsiTheme="minorBidi"/>
                <w:b/>
                <w:bCs/>
                <w:sz w:val="28"/>
                <w:szCs w:val="28"/>
                <w:rtl/>
                <w:lang w:eastAsia="fr-FR"/>
              </w:rPr>
              <w:t xml:space="preserve">، ولقد كان هذا التأمل من أكبر الأسـبـاب الـتـي دفـعـت بعـض السلف إلى </w:t>
            </w:r>
            <w:proofErr w:type="spellStart"/>
            <w:r w:rsidRPr="00065CC1">
              <w:rPr>
                <w:rFonts w:asciiTheme="minorBidi" w:eastAsia="Times New Roman" w:hAnsiTheme="minorBidi"/>
                <w:b/>
                <w:bCs/>
                <w:sz w:val="28"/>
                <w:szCs w:val="28"/>
                <w:rtl/>
                <w:lang w:eastAsia="fr-FR"/>
              </w:rPr>
              <w:t>التقلل</w:t>
            </w:r>
            <w:proofErr w:type="spellEnd"/>
            <w:r w:rsidRPr="00065CC1">
              <w:rPr>
                <w:rFonts w:asciiTheme="minorBidi" w:eastAsia="Times New Roman" w:hAnsiTheme="minorBidi"/>
                <w:b/>
                <w:bCs/>
                <w:sz w:val="28"/>
                <w:szCs w:val="28"/>
                <w:rtl/>
                <w:lang w:eastAsia="fr-FR"/>
              </w:rPr>
              <w:t xml:space="preserve"> من الدنيا وملذاتها؛ قال طاووس: حلو الدنيا مـر الآخـرة، ومر الدنـيـــا حلو الآخـرة</w:t>
            </w:r>
            <w:hyperlink r:id="rId54" w:anchor="(55)" w:history="1">
              <w:r w:rsidRPr="00065CC1">
                <w:rPr>
                  <w:rFonts w:asciiTheme="minorBidi" w:eastAsia="Times New Roman" w:hAnsiTheme="minorBidi"/>
                  <w:b/>
                  <w:bCs/>
                  <w:sz w:val="28"/>
                  <w:szCs w:val="28"/>
                  <w:rtl/>
                  <w:lang w:eastAsia="fr-FR"/>
                </w:rPr>
                <w:t>(55)</w:t>
              </w:r>
            </w:hyperlink>
            <w:r w:rsidRPr="00065CC1">
              <w:rPr>
                <w:rFonts w:asciiTheme="minorBidi" w:eastAsia="Times New Roman" w:hAnsiTheme="minorBidi"/>
                <w:b/>
                <w:bCs/>
                <w:sz w:val="28"/>
                <w:szCs w:val="28"/>
                <w:rtl/>
                <w:lang w:eastAsia="fr-FR"/>
              </w:rPr>
              <w:t> وكان الأسود يقول: من كانت الدنيا أكبر همه، طال غداً في القيامة غمه</w:t>
            </w:r>
            <w:hyperlink r:id="rId55" w:anchor="(56)" w:history="1">
              <w:r w:rsidRPr="00065CC1">
                <w:rPr>
                  <w:rFonts w:asciiTheme="minorBidi" w:eastAsia="Times New Roman" w:hAnsiTheme="minorBidi"/>
                  <w:b/>
                  <w:bCs/>
                  <w:sz w:val="28"/>
                  <w:szCs w:val="28"/>
                  <w:rtl/>
                  <w:lang w:eastAsia="fr-FR"/>
                </w:rPr>
                <w:t>(56)</w:t>
              </w:r>
            </w:hyperlink>
            <w:r w:rsidRPr="00065CC1">
              <w:rPr>
                <w:rFonts w:asciiTheme="minorBidi" w:eastAsia="Times New Roman" w:hAnsiTheme="minorBidi"/>
                <w:b/>
                <w:bCs/>
                <w:sz w:val="28"/>
                <w:szCs w:val="28"/>
                <w:rtl/>
                <w:lang w:eastAsia="fr-FR"/>
              </w:rPr>
              <w:t>.</w:t>
            </w:r>
            <w:r w:rsidRPr="00065CC1">
              <w:rPr>
                <w:rFonts w:asciiTheme="minorBidi" w:eastAsia="Times New Roman" w:hAnsiTheme="minorBidi"/>
                <w:b/>
                <w:bCs/>
                <w:sz w:val="28"/>
                <w:szCs w:val="28"/>
                <w:rtl/>
                <w:lang w:eastAsia="fr-FR"/>
              </w:rPr>
              <w:br/>
              <w:t>* النظر في حال أهـــل الـتـرف قديماً وحديثاً، والتأمل في أوضاعهم وما يعانيه غالبهم من غفلة، وقلة طاعة، وقسوة قلب، وكثرة هم، وتشتت فكر، بالإضافة إلى الفجيعة من تقلب الأحوال والخوف من انصرام ما هم عليه من نعيم وملذات: كفيل بردع العاقل عن التعلق بالملذات، ولله در سفيان الثوري حين قال: إذا أردت أن تعرف قدر الدنيا فانظر عند من هي</w:t>
            </w:r>
            <w:hyperlink r:id="rId56" w:anchor="(57)" w:history="1">
              <w:r w:rsidRPr="00065CC1">
                <w:rPr>
                  <w:rFonts w:asciiTheme="minorBidi" w:eastAsia="Times New Roman" w:hAnsiTheme="minorBidi"/>
                  <w:b/>
                  <w:bCs/>
                  <w:sz w:val="28"/>
                  <w:szCs w:val="28"/>
                  <w:rtl/>
                  <w:lang w:eastAsia="fr-FR"/>
                </w:rPr>
                <w:t>(57)</w:t>
              </w:r>
            </w:hyperlink>
            <w:r w:rsidRPr="00065CC1">
              <w:rPr>
                <w:rFonts w:asciiTheme="minorBidi" w:eastAsia="Times New Roman" w:hAnsiTheme="minorBidi"/>
                <w:b/>
                <w:bCs/>
                <w:sz w:val="28"/>
                <w:szCs w:val="28"/>
                <w:rtl/>
                <w:lang w:eastAsia="fr-FR"/>
              </w:rPr>
              <w:t>.</w:t>
            </w:r>
            <w:r w:rsidRPr="00065CC1">
              <w:rPr>
                <w:rFonts w:asciiTheme="minorBidi" w:eastAsia="Times New Roman" w:hAnsiTheme="minorBidi"/>
                <w:b/>
                <w:bCs/>
                <w:sz w:val="28"/>
                <w:szCs w:val="28"/>
                <w:rtl/>
                <w:lang w:eastAsia="fr-FR"/>
              </w:rPr>
              <w:br/>
              <w:t xml:space="preserve">* إدراك الـمـتـرف أن القليل من نعيم الدنيا يكفي لعبور هذه الدار والوصول إلى الآخرة، وبالتالي: فإن عليه التخفيف من الانغماس في الملذات، قال -صلى الله عليه وسلم- حين دخل عليه عمر ـ وهو على حصير قد أثر في جنبه ـ فقال: يا نبي الله لو اتخذت فراشاً أوثر من هذا!، فقال: مالي وللدنيا، ما مثلي ومثل الدنيا إلا كراكب سار في يوم </w:t>
            </w:r>
            <w:proofErr w:type="spellStart"/>
            <w:r w:rsidRPr="00065CC1">
              <w:rPr>
                <w:rFonts w:asciiTheme="minorBidi" w:eastAsia="Times New Roman" w:hAnsiTheme="minorBidi"/>
                <w:b/>
                <w:bCs/>
                <w:sz w:val="28"/>
                <w:szCs w:val="28"/>
                <w:rtl/>
                <w:lang w:eastAsia="fr-FR"/>
              </w:rPr>
              <w:t>صائف</w:t>
            </w:r>
            <w:proofErr w:type="spellEnd"/>
            <w:r w:rsidRPr="00065CC1">
              <w:rPr>
                <w:rFonts w:asciiTheme="minorBidi" w:eastAsia="Times New Roman" w:hAnsiTheme="minorBidi"/>
                <w:b/>
                <w:bCs/>
                <w:sz w:val="28"/>
                <w:szCs w:val="28"/>
                <w:rtl/>
                <w:lang w:eastAsia="fr-FR"/>
              </w:rPr>
              <w:t xml:space="preserve"> فاستظل تحت شجرة ساعة من نهار ثم راح وتركها</w:t>
            </w:r>
            <w:hyperlink r:id="rId57" w:anchor="(58)" w:history="1">
              <w:r w:rsidRPr="00065CC1">
                <w:rPr>
                  <w:rFonts w:asciiTheme="minorBidi" w:eastAsia="Times New Roman" w:hAnsiTheme="minorBidi"/>
                  <w:b/>
                  <w:bCs/>
                  <w:sz w:val="28"/>
                  <w:szCs w:val="28"/>
                  <w:rtl/>
                  <w:lang w:eastAsia="fr-FR"/>
                </w:rPr>
                <w:t>(58)</w:t>
              </w:r>
            </w:hyperlink>
            <w:r w:rsidRPr="00065CC1">
              <w:rPr>
                <w:rFonts w:asciiTheme="minorBidi" w:eastAsia="Times New Roman" w:hAnsiTheme="minorBidi"/>
                <w:b/>
                <w:bCs/>
                <w:sz w:val="28"/>
                <w:szCs w:val="28"/>
                <w:rtl/>
                <w:lang w:eastAsia="fr-FR"/>
              </w:rPr>
              <w:t xml:space="preserve">، وكان خالد بن صفوان يقول: بت أفكر فكسبت البحر الأخضر بالذهب الأحمر، ثم نظرت فإذا الذي يكفيني من ذلك رغيفان </w:t>
            </w:r>
            <w:proofErr w:type="spellStart"/>
            <w:r w:rsidRPr="00065CC1">
              <w:rPr>
                <w:rFonts w:asciiTheme="minorBidi" w:eastAsia="Times New Roman" w:hAnsiTheme="minorBidi"/>
                <w:b/>
                <w:bCs/>
                <w:sz w:val="28"/>
                <w:szCs w:val="28"/>
                <w:rtl/>
                <w:lang w:eastAsia="fr-FR"/>
              </w:rPr>
              <w:t>وطمران</w:t>
            </w:r>
            <w:proofErr w:type="spellEnd"/>
            <w:r w:rsidRPr="00065CC1">
              <w:rPr>
                <w:rFonts w:asciiTheme="minorBidi" w:eastAsia="Times New Roman" w:hAnsiTheme="minorBidi"/>
                <w:b/>
                <w:bCs/>
                <w:sz w:val="28"/>
                <w:szCs w:val="28"/>
                <w:rtl/>
                <w:lang w:eastAsia="fr-FR"/>
              </w:rPr>
              <w:fldChar w:fldCharType="begin"/>
            </w:r>
            <w:r w:rsidRPr="00065CC1">
              <w:rPr>
                <w:rFonts w:asciiTheme="minorBidi" w:eastAsia="Times New Roman" w:hAnsiTheme="minorBidi"/>
                <w:b/>
                <w:bCs/>
                <w:sz w:val="28"/>
                <w:szCs w:val="28"/>
                <w:rtl/>
                <w:lang w:eastAsia="fr-FR"/>
              </w:rPr>
              <w:instrText xml:space="preserve"> </w:instrText>
            </w:r>
            <w:r w:rsidRPr="00065CC1">
              <w:rPr>
                <w:rFonts w:asciiTheme="minorBidi" w:eastAsia="Times New Roman" w:hAnsiTheme="minorBidi"/>
                <w:b/>
                <w:bCs/>
                <w:sz w:val="28"/>
                <w:szCs w:val="28"/>
                <w:lang w:eastAsia="fr-FR"/>
              </w:rPr>
              <w:instrText>HYPERLINK "http://www.saaid.net/aldawah/139.htm" \l "(60</w:instrText>
            </w:r>
            <w:r w:rsidRPr="00065CC1">
              <w:rPr>
                <w:rFonts w:asciiTheme="minorBidi" w:eastAsia="Times New Roman" w:hAnsiTheme="minorBidi"/>
                <w:b/>
                <w:bCs/>
                <w:sz w:val="28"/>
                <w:szCs w:val="28"/>
                <w:rtl/>
                <w:lang w:eastAsia="fr-FR"/>
              </w:rPr>
              <w:instrText xml:space="preserve">)" </w:instrText>
            </w:r>
            <w:r w:rsidRPr="00065CC1">
              <w:rPr>
                <w:rFonts w:asciiTheme="minorBidi" w:eastAsia="Times New Roman" w:hAnsiTheme="minorBidi"/>
                <w:b/>
                <w:bCs/>
                <w:sz w:val="28"/>
                <w:szCs w:val="28"/>
                <w:rtl/>
                <w:lang w:eastAsia="fr-FR"/>
              </w:rPr>
              <w:fldChar w:fldCharType="separate"/>
            </w:r>
            <w:r w:rsidRPr="00065CC1">
              <w:rPr>
                <w:rFonts w:asciiTheme="minorBidi" w:eastAsia="Times New Roman" w:hAnsiTheme="minorBidi"/>
                <w:b/>
                <w:bCs/>
                <w:sz w:val="28"/>
                <w:szCs w:val="28"/>
                <w:rtl/>
                <w:lang w:eastAsia="fr-FR"/>
              </w:rPr>
              <w:t>(59)</w:t>
            </w:r>
            <w:r w:rsidRPr="00065CC1">
              <w:rPr>
                <w:rFonts w:asciiTheme="minorBidi" w:eastAsia="Times New Roman" w:hAnsiTheme="minorBidi"/>
                <w:b/>
                <w:bCs/>
                <w:sz w:val="28"/>
                <w:szCs w:val="28"/>
                <w:rtl/>
                <w:lang w:eastAsia="fr-FR"/>
              </w:rPr>
              <w:fldChar w:fldCharType="end"/>
            </w:r>
            <w:r w:rsidRPr="00065CC1">
              <w:rPr>
                <w:rFonts w:asciiTheme="minorBidi" w:eastAsia="Times New Roman" w:hAnsiTheme="minorBidi"/>
                <w:b/>
                <w:bCs/>
                <w:sz w:val="28"/>
                <w:szCs w:val="28"/>
                <w:rtl/>
                <w:lang w:eastAsia="fr-FR"/>
              </w:rPr>
              <w:t>.</w:t>
            </w:r>
            <w:r w:rsidRPr="00065CC1">
              <w:rPr>
                <w:rFonts w:asciiTheme="minorBidi" w:eastAsia="Times New Roman" w:hAnsiTheme="minorBidi"/>
                <w:b/>
                <w:bCs/>
                <w:sz w:val="28"/>
                <w:szCs w:val="28"/>
                <w:rtl/>
                <w:lang w:eastAsia="fr-FR"/>
              </w:rPr>
              <w:br/>
              <w:t>* معرفة مخططات ووسائل أعداء الإسلام في إلهاء الشعوب المسلمة لصدها عن دينها وسلب خيرات بلدانها، فإن من أسباب لهو بعض المسلمين وتشاغلهم بالترف والشهوات - كما سبق - سعي أعـدائـهــم مـــن اليهود والنصارى وغيرهم إلى ذلك، فمتى عرف المرء تلك المخططات واتضحت له وسائل تنفيذها، تحاشى الوقوع في حبائلها.</w:t>
            </w:r>
            <w:r w:rsidRPr="00065CC1">
              <w:rPr>
                <w:rFonts w:asciiTheme="minorBidi" w:eastAsia="Times New Roman" w:hAnsiTheme="minorBidi"/>
                <w:b/>
                <w:bCs/>
                <w:sz w:val="28"/>
                <w:szCs w:val="28"/>
                <w:rtl/>
                <w:lang w:eastAsia="fr-FR"/>
              </w:rPr>
              <w:br/>
              <w:t>* لابد للمترف من النظر في أحـــــوال الـمسلمين والتأمل في شدة ما يعانون من فقر وجهل ومرض، بالإضافة إلى ما يتعرضون له من حروب، ليعرف شدة خطئه في ترفه، وأن الأنفع له تقديم ما يفيض عن حاجته إلى إخوانه.</w:t>
            </w:r>
          </w:p>
          <w:p w:rsidR="00065CC1" w:rsidRPr="00065CC1" w:rsidRDefault="00065CC1" w:rsidP="00065CC1">
            <w:pPr>
              <w:bidi/>
              <w:spacing w:after="0" w:line="320" w:lineRule="atLeast"/>
              <w:rPr>
                <w:rFonts w:asciiTheme="minorBidi" w:eastAsia="Times New Roman" w:hAnsiTheme="minorBidi"/>
                <w:b/>
                <w:bCs/>
                <w:sz w:val="28"/>
                <w:szCs w:val="28"/>
                <w:rtl/>
                <w:lang w:eastAsia="fr-FR"/>
              </w:rPr>
            </w:pPr>
            <w:proofErr w:type="spellStart"/>
            <w:r w:rsidRPr="00065CC1">
              <w:rPr>
                <w:rFonts w:asciiTheme="minorBidi" w:eastAsia="Times New Roman" w:hAnsiTheme="minorBidi"/>
                <w:b/>
                <w:bCs/>
                <w:sz w:val="28"/>
                <w:szCs w:val="28"/>
                <w:rtl/>
                <w:lang w:eastAsia="fr-FR"/>
              </w:rPr>
              <w:t>جـ</w:t>
            </w:r>
            <w:proofErr w:type="spellEnd"/>
            <w:r w:rsidRPr="00065CC1">
              <w:rPr>
                <w:rFonts w:asciiTheme="minorBidi" w:eastAsia="Times New Roman" w:hAnsiTheme="minorBidi"/>
                <w:b/>
                <w:bCs/>
                <w:sz w:val="28"/>
                <w:szCs w:val="28"/>
                <w:rtl/>
                <w:lang w:eastAsia="fr-FR"/>
              </w:rPr>
              <w:t>- وسائل يحسن للمربين الأخذ بها للتخفيف من الترف وآثاره:</w:t>
            </w:r>
            <w:r w:rsidRPr="00065CC1">
              <w:rPr>
                <w:rFonts w:asciiTheme="minorBidi" w:eastAsia="Times New Roman" w:hAnsiTheme="minorBidi"/>
                <w:b/>
                <w:bCs/>
                <w:sz w:val="28"/>
                <w:szCs w:val="28"/>
                <w:rtl/>
                <w:lang w:eastAsia="fr-FR"/>
              </w:rPr>
              <w:br/>
              <w:t xml:space="preserve">عندما نتحدث عن تـرف بعض الأشـخاص المنتسبـين إلى طريق الدعوة لابد لنا من التعريج على الدور الواجب القيام </w:t>
            </w:r>
            <w:proofErr w:type="spellStart"/>
            <w:r w:rsidRPr="00065CC1">
              <w:rPr>
                <w:rFonts w:asciiTheme="minorBidi" w:eastAsia="Times New Roman" w:hAnsiTheme="minorBidi"/>
                <w:b/>
                <w:bCs/>
                <w:sz w:val="28"/>
                <w:szCs w:val="28"/>
                <w:rtl/>
                <w:lang w:eastAsia="fr-FR"/>
              </w:rPr>
              <w:t>به</w:t>
            </w:r>
            <w:proofErr w:type="spellEnd"/>
            <w:r w:rsidRPr="00065CC1">
              <w:rPr>
                <w:rFonts w:asciiTheme="minorBidi" w:eastAsia="Times New Roman" w:hAnsiTheme="minorBidi"/>
                <w:b/>
                <w:bCs/>
                <w:sz w:val="28"/>
                <w:szCs w:val="28"/>
                <w:rtl/>
                <w:lang w:eastAsia="fr-FR"/>
              </w:rPr>
              <w:t xml:space="preserve"> من قبل المربين </w:t>
            </w:r>
            <w:proofErr w:type="spellStart"/>
            <w:r w:rsidRPr="00065CC1">
              <w:rPr>
                <w:rFonts w:asciiTheme="minorBidi" w:eastAsia="Times New Roman" w:hAnsiTheme="minorBidi"/>
                <w:b/>
                <w:bCs/>
                <w:sz w:val="28"/>
                <w:szCs w:val="28"/>
                <w:rtl/>
                <w:lang w:eastAsia="fr-FR"/>
              </w:rPr>
              <w:t>والمسؤولين</w:t>
            </w:r>
            <w:proofErr w:type="spellEnd"/>
            <w:r w:rsidRPr="00065CC1">
              <w:rPr>
                <w:rFonts w:asciiTheme="minorBidi" w:eastAsia="Times New Roman" w:hAnsiTheme="minorBidi"/>
                <w:b/>
                <w:bCs/>
                <w:sz w:val="28"/>
                <w:szCs w:val="28"/>
                <w:rtl/>
                <w:lang w:eastAsia="fr-FR"/>
              </w:rPr>
              <w:t xml:space="preserve"> عن </w:t>
            </w:r>
            <w:proofErr w:type="spellStart"/>
            <w:r w:rsidRPr="00065CC1">
              <w:rPr>
                <w:rFonts w:asciiTheme="minorBidi" w:eastAsia="Times New Roman" w:hAnsiTheme="minorBidi"/>
                <w:b/>
                <w:bCs/>
                <w:sz w:val="28"/>
                <w:szCs w:val="28"/>
                <w:rtl/>
                <w:lang w:eastAsia="fr-FR"/>
              </w:rPr>
              <w:t>المحاضن</w:t>
            </w:r>
            <w:proofErr w:type="spellEnd"/>
            <w:r w:rsidRPr="00065CC1">
              <w:rPr>
                <w:rFonts w:asciiTheme="minorBidi" w:eastAsia="Times New Roman" w:hAnsiTheme="minorBidi"/>
                <w:b/>
                <w:bCs/>
                <w:sz w:val="28"/>
                <w:szCs w:val="28"/>
                <w:rtl/>
                <w:lang w:eastAsia="fr-FR"/>
              </w:rPr>
              <w:t xml:space="preserve"> التربوية لكي يقوموا بدورهم في تجاوز هذه الظاهرة حتى لا تتراجع مسيرة الدعوة أو تستمر في مكانها التي هي فيه ـ دون تقدم يذكرـ، والوسائل التي يمكــــن أن يقوم بها المربون في علاج تلك الظاهرة كثيرة؛ منها ما يلي:</w:t>
            </w:r>
            <w:r w:rsidRPr="00065CC1">
              <w:rPr>
                <w:rFonts w:asciiTheme="minorBidi" w:eastAsia="Times New Roman" w:hAnsiTheme="minorBidi"/>
                <w:b/>
                <w:bCs/>
                <w:sz w:val="28"/>
                <w:szCs w:val="28"/>
                <w:rtl/>
                <w:lang w:eastAsia="fr-FR"/>
              </w:rPr>
              <w:br/>
              <w:t xml:space="preserve">* تربية من في تلك </w:t>
            </w:r>
            <w:proofErr w:type="spellStart"/>
            <w:r w:rsidRPr="00065CC1">
              <w:rPr>
                <w:rFonts w:asciiTheme="minorBidi" w:eastAsia="Times New Roman" w:hAnsiTheme="minorBidi"/>
                <w:b/>
                <w:bCs/>
                <w:sz w:val="28"/>
                <w:szCs w:val="28"/>
                <w:rtl/>
                <w:lang w:eastAsia="fr-FR"/>
              </w:rPr>
              <w:t>المحاضن</w:t>
            </w:r>
            <w:proofErr w:type="spellEnd"/>
            <w:r w:rsidRPr="00065CC1">
              <w:rPr>
                <w:rFonts w:asciiTheme="minorBidi" w:eastAsia="Times New Roman" w:hAnsiTheme="minorBidi"/>
                <w:b/>
                <w:bCs/>
                <w:sz w:val="28"/>
                <w:szCs w:val="28"/>
                <w:rtl/>
                <w:lang w:eastAsia="fr-FR"/>
              </w:rPr>
              <w:t xml:space="preserve"> على الاستقامة والجدية، وتعوديهم على </w:t>
            </w:r>
            <w:proofErr w:type="spellStart"/>
            <w:r w:rsidRPr="00065CC1">
              <w:rPr>
                <w:rFonts w:asciiTheme="minorBidi" w:eastAsia="Times New Roman" w:hAnsiTheme="minorBidi"/>
                <w:b/>
                <w:bCs/>
                <w:sz w:val="28"/>
                <w:szCs w:val="28"/>
                <w:rtl/>
                <w:lang w:eastAsia="fr-FR"/>
              </w:rPr>
              <w:t>أخذالإسلام</w:t>
            </w:r>
            <w:proofErr w:type="spellEnd"/>
            <w:r w:rsidRPr="00065CC1">
              <w:rPr>
                <w:rFonts w:asciiTheme="minorBidi" w:eastAsia="Times New Roman" w:hAnsiTheme="minorBidi"/>
                <w:b/>
                <w:bCs/>
                <w:sz w:val="28"/>
                <w:szCs w:val="28"/>
                <w:rtl/>
                <w:lang w:eastAsia="fr-FR"/>
              </w:rPr>
              <w:t xml:space="preserve"> بقوة بحيث يبادرون إلى فعل محبوبات الله (تعالى) سواء أكانت واجبات أو مستحبات، وإلى ترك </w:t>
            </w:r>
            <w:proofErr w:type="spellStart"/>
            <w:r w:rsidRPr="00065CC1">
              <w:rPr>
                <w:rFonts w:asciiTheme="minorBidi" w:eastAsia="Times New Roman" w:hAnsiTheme="minorBidi"/>
                <w:b/>
                <w:bCs/>
                <w:sz w:val="28"/>
                <w:szCs w:val="28"/>
                <w:rtl/>
                <w:lang w:eastAsia="fr-FR"/>
              </w:rPr>
              <w:t>مبغوضات</w:t>
            </w:r>
            <w:proofErr w:type="spellEnd"/>
            <w:r w:rsidRPr="00065CC1">
              <w:rPr>
                <w:rFonts w:asciiTheme="minorBidi" w:eastAsia="Times New Roman" w:hAnsiTheme="minorBidi"/>
                <w:b/>
                <w:bCs/>
                <w:sz w:val="28"/>
                <w:szCs w:val="28"/>
                <w:rtl/>
                <w:lang w:eastAsia="fr-FR"/>
              </w:rPr>
              <w:t xml:space="preserve"> الله (تعالى) سواء أكانت محرمات أو مكروهات. والاستقامة على الإسلام وأخذه بقوة لا يطيقه إلى من صلب عوده وقوي إيمانه، لأنها تعني القيام بين يدي الله (تعالى) على حقيقة الصدق بحيث يترك الإنسان شهوات نفسه وملذاتها مع قدرته على إتيانها، ويتحمل ما يلاقيه من جراء قيامه بمخالفة </w:t>
            </w:r>
            <w:proofErr w:type="spellStart"/>
            <w:r w:rsidRPr="00065CC1">
              <w:rPr>
                <w:rFonts w:asciiTheme="minorBidi" w:eastAsia="Times New Roman" w:hAnsiTheme="minorBidi"/>
                <w:b/>
                <w:bCs/>
                <w:sz w:val="28"/>
                <w:szCs w:val="28"/>
                <w:rtl/>
                <w:lang w:eastAsia="fr-FR"/>
              </w:rPr>
              <w:t>معهودات</w:t>
            </w:r>
            <w:proofErr w:type="spellEnd"/>
            <w:r w:rsidRPr="00065CC1">
              <w:rPr>
                <w:rFonts w:asciiTheme="minorBidi" w:eastAsia="Times New Roman" w:hAnsiTheme="minorBidi"/>
                <w:b/>
                <w:bCs/>
                <w:sz w:val="28"/>
                <w:szCs w:val="28"/>
                <w:rtl/>
                <w:lang w:eastAsia="fr-FR"/>
              </w:rPr>
              <w:t xml:space="preserve"> المجتمع وعاداته</w:t>
            </w:r>
            <w:hyperlink r:id="rId58" w:anchor="(60)" w:history="1">
              <w:r w:rsidRPr="00065CC1">
                <w:rPr>
                  <w:rFonts w:asciiTheme="minorBidi" w:eastAsia="Times New Roman" w:hAnsiTheme="minorBidi"/>
                  <w:b/>
                  <w:bCs/>
                  <w:sz w:val="28"/>
                  <w:szCs w:val="28"/>
                  <w:rtl/>
                  <w:lang w:eastAsia="fr-FR"/>
                </w:rPr>
                <w:t>(60)</w:t>
              </w:r>
            </w:hyperlink>
            <w:r w:rsidRPr="00065CC1">
              <w:rPr>
                <w:rFonts w:asciiTheme="minorBidi" w:eastAsia="Times New Roman" w:hAnsiTheme="minorBidi"/>
                <w:b/>
                <w:bCs/>
                <w:sz w:val="28"/>
                <w:szCs w:val="28"/>
                <w:rtl/>
                <w:lang w:eastAsia="fr-FR"/>
              </w:rPr>
              <w:t>.</w:t>
            </w:r>
            <w:r w:rsidRPr="00065CC1">
              <w:rPr>
                <w:rFonts w:asciiTheme="minorBidi" w:eastAsia="Times New Roman" w:hAnsiTheme="minorBidi"/>
                <w:b/>
                <w:bCs/>
                <w:sz w:val="28"/>
                <w:szCs w:val="28"/>
                <w:rtl/>
                <w:lang w:eastAsia="fr-FR"/>
              </w:rPr>
              <w:br/>
              <w:t>* تصريف طاقات المتربين وتوجيههم إلى حـسـن اسـتـثـمـار أوقاتهم، لأن من أبرز دواعي الترف وأسبابه ارتفاع نسبة الفراغ في أوقات الشباب، مع وجود طاقات كبيرة بحاجة إلى توجيه وإرشاد واع من قبل المربين لتصريفها تصريفاً حسـنـاً ووضعها في المسار الصحيح، ولقد جاء حديث رسول الله -صلى الله عليه وسلم- الذي رواه ابن عـبـــاس (رضي الله عنهما): نعمتان مغبون فيهما كثير من الناس: الصحة والفراغ</w:t>
            </w:r>
            <w:hyperlink r:id="rId59" w:anchor="(61)" w:history="1">
              <w:r w:rsidRPr="00065CC1">
                <w:rPr>
                  <w:rFonts w:asciiTheme="minorBidi" w:eastAsia="Times New Roman" w:hAnsiTheme="minorBidi"/>
                  <w:b/>
                  <w:bCs/>
                  <w:sz w:val="28"/>
                  <w:szCs w:val="28"/>
                  <w:rtl/>
                  <w:lang w:eastAsia="fr-FR"/>
                </w:rPr>
                <w:t>(61)</w:t>
              </w:r>
            </w:hyperlink>
            <w:r w:rsidRPr="00065CC1">
              <w:rPr>
                <w:rFonts w:asciiTheme="minorBidi" w:eastAsia="Times New Roman" w:hAnsiTheme="minorBidi"/>
                <w:b/>
                <w:bCs/>
                <w:sz w:val="28"/>
                <w:szCs w:val="28"/>
                <w:rtl/>
                <w:lang w:eastAsia="fr-FR"/>
              </w:rPr>
              <w:t> مبيناً مدى تفريط كثير من الناس في طاقاتهم، ومنبهاً أصحاب التربية والتوجيه إلى ضرورة ملاحظة تلك الظاهرة والسعي بجد لعلاجها.</w:t>
            </w:r>
            <w:r w:rsidRPr="00065CC1">
              <w:rPr>
                <w:rFonts w:asciiTheme="minorBidi" w:eastAsia="Times New Roman" w:hAnsiTheme="minorBidi"/>
                <w:b/>
                <w:bCs/>
                <w:sz w:val="28"/>
                <w:szCs w:val="28"/>
                <w:rtl/>
                <w:lang w:eastAsia="fr-FR"/>
              </w:rPr>
              <w:br/>
              <w:t xml:space="preserve">* لابد للمربين أن يبينوا للذين يربونهم ـ وبخاصة في المجتمعات المترفة ـ منهج الإسلام في التعامل مع النعم، والسعي بجد إلى ممارستهم ذلك المنهج في واقع حياتهم الـعـمـلـيـة مع متابـعـتـهـم - بأسـلــوب مـنـاســب - أثـنـاء التطبيق والممارسة </w:t>
            </w:r>
            <w:r w:rsidRPr="00065CC1">
              <w:rPr>
                <w:rFonts w:asciiTheme="minorBidi" w:eastAsia="Times New Roman" w:hAnsiTheme="minorBidi"/>
                <w:b/>
                <w:bCs/>
                <w:sz w:val="28"/>
                <w:szCs w:val="28"/>
                <w:rtl/>
                <w:lang w:eastAsia="fr-FR"/>
              </w:rPr>
              <w:lastRenderedPageBreak/>
              <w:t>من أجل رفع معنوياتهم، وتشجيعهم حال الإصابة، وتوجيههم إلى الحق حال مجانبته والوقوع في ضده.</w:t>
            </w:r>
            <w:r w:rsidRPr="00065CC1">
              <w:rPr>
                <w:rFonts w:asciiTheme="minorBidi" w:eastAsia="Times New Roman" w:hAnsiTheme="minorBidi"/>
                <w:b/>
                <w:bCs/>
                <w:sz w:val="28"/>
                <w:szCs w:val="28"/>
                <w:rtl/>
                <w:lang w:eastAsia="fr-FR"/>
              </w:rPr>
              <w:br/>
              <w:t>* لابد للمربين من توجيه الشباب وتربيتهم على الجلد والخشونة وترك الدلال والطراوة، ومن الأمور التي يمكن من خلالها تحقيق ذلك ما يلي:</w:t>
            </w:r>
            <w:r w:rsidRPr="00065CC1">
              <w:rPr>
                <w:rFonts w:asciiTheme="minorBidi" w:eastAsia="Times New Roman" w:hAnsiTheme="minorBidi"/>
                <w:b/>
                <w:bCs/>
                <w:sz w:val="28"/>
                <w:szCs w:val="28"/>
                <w:rtl/>
                <w:lang w:eastAsia="fr-FR"/>
              </w:rPr>
              <w:br/>
              <w:t>- الحديث عن صفات الرجال المجاهدين في الأمة قديماً وحديثاً، وبيان مدى تركهم للكثير من الأمور التي تؤدي بهم إلى الترف والرفــاهـيــة ـ مــع تـمـكنهم من إتيانها ـ لكي يتخذ المربُّون أولئك الأفذاذ قدوة وأسوة.</w:t>
            </w:r>
            <w:r w:rsidRPr="00065CC1">
              <w:rPr>
                <w:rFonts w:asciiTheme="minorBidi" w:eastAsia="Times New Roman" w:hAnsiTheme="minorBidi"/>
                <w:b/>
                <w:bCs/>
                <w:sz w:val="28"/>
                <w:szCs w:val="28"/>
                <w:rtl/>
                <w:lang w:eastAsia="fr-FR"/>
              </w:rPr>
              <w:br/>
              <w:t>- إرشادهم إلى ما كان عليه صحابة رسول الله -صلى الله عليه وسلم- من خـدمـة أنفسهم؛ قـالــت عائشة (رضي الله عنها): كان أصحاب رسول الله -صلى الله عليه وسلم- عمال أنفسهم، فكان يكون لهم أرواح، فقيل لهم: لو اغتسلتم</w:t>
            </w:r>
            <w:hyperlink r:id="rId60" w:anchor="(62)" w:history="1">
              <w:r w:rsidRPr="00065CC1">
                <w:rPr>
                  <w:rFonts w:asciiTheme="minorBidi" w:eastAsia="Times New Roman" w:hAnsiTheme="minorBidi"/>
                  <w:b/>
                  <w:bCs/>
                  <w:sz w:val="28"/>
                  <w:szCs w:val="28"/>
                  <w:rtl/>
                  <w:lang w:eastAsia="fr-FR"/>
                </w:rPr>
                <w:t>(62)</w:t>
              </w:r>
            </w:hyperlink>
            <w:r w:rsidRPr="00065CC1">
              <w:rPr>
                <w:rFonts w:asciiTheme="minorBidi" w:eastAsia="Times New Roman" w:hAnsiTheme="minorBidi"/>
                <w:b/>
                <w:bCs/>
                <w:sz w:val="28"/>
                <w:szCs w:val="28"/>
                <w:rtl/>
                <w:lang w:eastAsia="fr-FR"/>
              </w:rPr>
              <w:t>، وحثهم على القيام بخدمة أنفسهم قدر الإمكان والاستغناء عن العمال والخدم - في المنزل وخارجه - وجعل ذلك هو الأصل وخلافه هو الاستثناء.</w:t>
            </w:r>
            <w:r w:rsidRPr="00065CC1">
              <w:rPr>
                <w:rFonts w:asciiTheme="minorBidi" w:eastAsia="Times New Roman" w:hAnsiTheme="minorBidi"/>
                <w:b/>
                <w:bCs/>
                <w:sz w:val="28"/>
                <w:szCs w:val="28"/>
                <w:rtl/>
                <w:lang w:eastAsia="fr-FR"/>
              </w:rPr>
              <w:br/>
              <w:t xml:space="preserve">- اخـتـيــار أنـــواع الـريـاضـة التي تؤدي إلى قوة الجسم وتساعد على التحمل والخشونة كالجري والسباحة، وأنواع </w:t>
            </w:r>
            <w:proofErr w:type="spellStart"/>
            <w:r w:rsidRPr="00065CC1">
              <w:rPr>
                <w:rFonts w:asciiTheme="minorBidi" w:eastAsia="Times New Roman" w:hAnsiTheme="minorBidi"/>
                <w:b/>
                <w:bCs/>
                <w:sz w:val="28"/>
                <w:szCs w:val="28"/>
                <w:rtl/>
                <w:lang w:eastAsia="fr-FR"/>
              </w:rPr>
              <w:t>الـريـاضــــات</w:t>
            </w:r>
            <w:proofErr w:type="spellEnd"/>
            <w:r w:rsidRPr="00065CC1">
              <w:rPr>
                <w:rFonts w:asciiTheme="minorBidi" w:eastAsia="Times New Roman" w:hAnsiTheme="minorBidi"/>
                <w:b/>
                <w:bCs/>
                <w:sz w:val="28"/>
                <w:szCs w:val="28"/>
                <w:rtl/>
                <w:lang w:eastAsia="fr-FR"/>
              </w:rPr>
              <w:t xml:space="preserve"> التي تساعد في الدفاع عن النفس، مع ملاحظة وتجنب المحاذير الشرعية والتربوية.</w:t>
            </w:r>
            <w:r w:rsidRPr="00065CC1">
              <w:rPr>
                <w:rFonts w:asciiTheme="minorBidi" w:eastAsia="Times New Roman" w:hAnsiTheme="minorBidi"/>
                <w:b/>
                <w:bCs/>
                <w:sz w:val="28"/>
                <w:szCs w:val="28"/>
                <w:rtl/>
                <w:lang w:eastAsia="fr-FR"/>
              </w:rPr>
              <w:br/>
              <w:t xml:space="preserve">- الإقـــلال من توفير وسائل الترف، سواء </w:t>
            </w:r>
            <w:proofErr w:type="gramStart"/>
            <w:r w:rsidRPr="00065CC1">
              <w:rPr>
                <w:rFonts w:asciiTheme="minorBidi" w:eastAsia="Times New Roman" w:hAnsiTheme="minorBidi"/>
                <w:b/>
                <w:bCs/>
                <w:sz w:val="28"/>
                <w:szCs w:val="28"/>
                <w:rtl/>
                <w:lang w:eastAsia="fr-FR"/>
              </w:rPr>
              <w:t>أكان</w:t>
            </w:r>
            <w:proofErr w:type="gramEnd"/>
            <w:r w:rsidRPr="00065CC1">
              <w:rPr>
                <w:rFonts w:asciiTheme="minorBidi" w:eastAsia="Times New Roman" w:hAnsiTheme="minorBidi"/>
                <w:b/>
                <w:bCs/>
                <w:sz w:val="28"/>
                <w:szCs w:val="28"/>
                <w:rtl/>
                <w:lang w:eastAsia="fr-FR"/>
              </w:rPr>
              <w:t xml:space="preserve"> ذلك في المطاعم أو المشارب أو الملابس أو المساكن أو المراكب أو الألعاب... </w:t>
            </w:r>
            <w:proofErr w:type="spellStart"/>
            <w:r w:rsidRPr="00065CC1">
              <w:rPr>
                <w:rFonts w:asciiTheme="minorBidi" w:eastAsia="Times New Roman" w:hAnsiTheme="minorBidi"/>
                <w:b/>
                <w:bCs/>
                <w:sz w:val="28"/>
                <w:szCs w:val="28"/>
                <w:rtl/>
                <w:lang w:eastAsia="fr-FR"/>
              </w:rPr>
              <w:t>إلخ</w:t>
            </w:r>
            <w:proofErr w:type="spellEnd"/>
            <w:r w:rsidRPr="00065CC1">
              <w:rPr>
                <w:rFonts w:asciiTheme="minorBidi" w:eastAsia="Times New Roman" w:hAnsiTheme="minorBidi"/>
                <w:b/>
                <w:bCs/>
                <w:sz w:val="28"/>
                <w:szCs w:val="28"/>
                <w:rtl/>
                <w:lang w:eastAsia="fr-FR"/>
              </w:rPr>
              <w:t>.</w:t>
            </w:r>
            <w:r w:rsidRPr="00065CC1">
              <w:rPr>
                <w:rFonts w:asciiTheme="minorBidi" w:eastAsia="Times New Roman" w:hAnsiTheme="minorBidi"/>
                <w:b/>
                <w:bCs/>
                <w:sz w:val="28"/>
                <w:szCs w:val="28"/>
                <w:rtl/>
                <w:lang w:eastAsia="fr-FR"/>
              </w:rPr>
              <w:br/>
              <w:t xml:space="preserve">- دفعهم إلـى إتيان ما يستطيعون من نوافل العبادات وبالأخص العبادات البدنية كصيام التطوع والحج والعمرة وقيام الليل... </w:t>
            </w:r>
            <w:proofErr w:type="gramStart"/>
            <w:r w:rsidRPr="00065CC1">
              <w:rPr>
                <w:rFonts w:asciiTheme="minorBidi" w:eastAsia="Times New Roman" w:hAnsiTheme="minorBidi"/>
                <w:b/>
                <w:bCs/>
                <w:sz w:val="28"/>
                <w:szCs w:val="28"/>
                <w:rtl/>
                <w:lang w:eastAsia="fr-FR"/>
              </w:rPr>
              <w:t>ونحو</w:t>
            </w:r>
            <w:proofErr w:type="gramEnd"/>
            <w:r w:rsidRPr="00065CC1">
              <w:rPr>
                <w:rFonts w:asciiTheme="minorBidi" w:eastAsia="Times New Roman" w:hAnsiTheme="minorBidi"/>
                <w:b/>
                <w:bCs/>
                <w:sz w:val="28"/>
                <w:szCs w:val="28"/>
                <w:rtl/>
                <w:lang w:eastAsia="fr-FR"/>
              </w:rPr>
              <w:t xml:space="preserve"> ذلك من العبادات التي يكون فيها نوع مشقة على البدن.</w:t>
            </w:r>
            <w:r w:rsidRPr="00065CC1">
              <w:rPr>
                <w:rFonts w:asciiTheme="minorBidi" w:eastAsia="Times New Roman" w:hAnsiTheme="minorBidi"/>
                <w:b/>
                <w:bCs/>
                <w:sz w:val="28"/>
                <w:szCs w:val="28"/>
                <w:rtl/>
                <w:lang w:eastAsia="fr-FR"/>
              </w:rPr>
              <w:br/>
              <w:t xml:space="preserve">- لا بــد للمربين من توجيه من تحت أيديهم إلى الاهتمام بمعالي الأشياء وترك </w:t>
            </w:r>
            <w:proofErr w:type="spellStart"/>
            <w:r w:rsidRPr="00065CC1">
              <w:rPr>
                <w:rFonts w:asciiTheme="minorBidi" w:eastAsia="Times New Roman" w:hAnsiTheme="minorBidi"/>
                <w:b/>
                <w:bCs/>
                <w:sz w:val="28"/>
                <w:szCs w:val="28"/>
                <w:rtl/>
                <w:lang w:eastAsia="fr-FR"/>
              </w:rPr>
              <w:t>سفاسفها</w:t>
            </w:r>
            <w:proofErr w:type="spellEnd"/>
            <w:r w:rsidRPr="00065CC1">
              <w:rPr>
                <w:rFonts w:asciiTheme="minorBidi" w:eastAsia="Times New Roman" w:hAnsiTheme="minorBidi"/>
                <w:b/>
                <w:bCs/>
                <w:sz w:val="28"/>
                <w:szCs w:val="28"/>
                <w:rtl/>
                <w:lang w:eastAsia="fr-FR"/>
              </w:rPr>
              <w:t>، والبـحــــث عن حقائق الأمور وعدم الاقتصار على ظواهرها، والقيام بتعريفهم بأن قيمة الإنسان بحسب ما يكون عليه من تقوى لله وعمل لدينه ونصرة لإخوانه، لا بما هو عليه من زهرة الحياة الدنيا وزخرفها.</w:t>
            </w:r>
            <w:r w:rsidRPr="00065CC1">
              <w:rPr>
                <w:rFonts w:asciiTheme="minorBidi" w:eastAsia="Times New Roman" w:hAnsiTheme="minorBidi"/>
                <w:b/>
                <w:bCs/>
                <w:sz w:val="28"/>
                <w:szCs w:val="28"/>
                <w:rtl/>
                <w:lang w:eastAsia="fr-FR"/>
              </w:rPr>
              <w:br/>
              <w:t xml:space="preserve">* لابد للـمــربين من تعويد من تحت أيديهم على الإيثار والكرم وحب البذل ودفعهم إلى المبادرة والتسابق في ذلك إيثاراً للباقية على الفانية، قبل أن يفاجئ أحداً منهم الموت أو تتبدل </w:t>
            </w:r>
            <w:proofErr w:type="spellStart"/>
            <w:r w:rsidRPr="00065CC1">
              <w:rPr>
                <w:rFonts w:asciiTheme="minorBidi" w:eastAsia="Times New Roman" w:hAnsiTheme="minorBidi"/>
                <w:b/>
                <w:bCs/>
                <w:sz w:val="28"/>
                <w:szCs w:val="28"/>
                <w:rtl/>
                <w:lang w:eastAsia="fr-FR"/>
              </w:rPr>
              <w:t>به</w:t>
            </w:r>
            <w:proofErr w:type="spellEnd"/>
            <w:r w:rsidRPr="00065CC1">
              <w:rPr>
                <w:rFonts w:asciiTheme="minorBidi" w:eastAsia="Times New Roman" w:hAnsiTheme="minorBidi"/>
                <w:b/>
                <w:bCs/>
                <w:sz w:val="28"/>
                <w:szCs w:val="28"/>
                <w:rtl/>
                <w:lang w:eastAsia="fr-FR"/>
              </w:rPr>
              <w:t xml:space="preserve"> الأحوال ويحدث ما يمنعه من القيام بذلك.</w:t>
            </w:r>
            <w:r w:rsidRPr="00065CC1">
              <w:rPr>
                <w:rFonts w:asciiTheme="minorBidi" w:eastAsia="Times New Roman" w:hAnsiTheme="minorBidi"/>
                <w:b/>
                <w:bCs/>
                <w:sz w:val="28"/>
                <w:szCs w:val="28"/>
                <w:rtl/>
                <w:lang w:eastAsia="fr-FR"/>
              </w:rPr>
              <w:br/>
              <w:t>* لابد للمربين أن يحملوا الذين يربونهم بعض المسؤوليات، مع التشجيع حال الإصابة، والإرشاد ـ مع الرفق ـ حال الخطأ.</w:t>
            </w:r>
            <w:r w:rsidRPr="00065CC1">
              <w:rPr>
                <w:rFonts w:asciiTheme="minorBidi" w:eastAsia="Times New Roman" w:hAnsiTheme="minorBidi"/>
                <w:b/>
                <w:bCs/>
                <w:sz w:val="28"/>
                <w:szCs w:val="28"/>
                <w:rtl/>
                <w:lang w:eastAsia="fr-FR"/>
              </w:rPr>
              <w:br/>
              <w:t>* </w:t>
            </w:r>
            <w:proofErr w:type="gramStart"/>
            <w:r w:rsidRPr="00065CC1">
              <w:rPr>
                <w:rFonts w:asciiTheme="minorBidi" w:eastAsia="Times New Roman" w:hAnsiTheme="minorBidi"/>
                <w:b/>
                <w:bCs/>
                <w:sz w:val="28"/>
                <w:szCs w:val="28"/>
                <w:rtl/>
                <w:lang w:eastAsia="fr-FR"/>
              </w:rPr>
              <w:t>لابد</w:t>
            </w:r>
            <w:proofErr w:type="gramEnd"/>
            <w:r w:rsidRPr="00065CC1">
              <w:rPr>
                <w:rFonts w:asciiTheme="minorBidi" w:eastAsia="Times New Roman" w:hAnsiTheme="minorBidi"/>
                <w:b/>
                <w:bCs/>
                <w:sz w:val="28"/>
                <w:szCs w:val="28"/>
                <w:rtl/>
                <w:lang w:eastAsia="fr-FR"/>
              </w:rPr>
              <w:t xml:space="preserve"> لـلـمـربـيـن من تشجيع من تحت أيديهم على الابتكار والسعي إلى اتخاذ القرار، وحثهم على التفـكـيـر والقيام بالموازنة بين المصالح والمفاسد، وممارسة النقد البناء ونبذ التقليد الأعمى للآخرين - من مربين وغيرهم - في الصغير والكبير.</w:t>
            </w:r>
            <w:r w:rsidRPr="00065CC1">
              <w:rPr>
                <w:rFonts w:asciiTheme="minorBidi" w:eastAsia="Times New Roman" w:hAnsiTheme="minorBidi"/>
                <w:b/>
                <w:bCs/>
                <w:sz w:val="28"/>
                <w:szCs w:val="28"/>
                <w:rtl/>
                <w:lang w:eastAsia="fr-FR"/>
              </w:rPr>
              <w:br/>
              <w:t>* لابد للمربين من طرق أسماع الذين يربونهم بمعاناة أكثر المسلمين في هذا العصر مع تقديم ما يرسخ ذلك في نفوسهم من صور ووثائق، ودفعهم إلى المقارنة بين حياتهم التي يعيشونها وبين الحياة التي يعيشها الآخرون من إخوانهم.</w:t>
            </w:r>
          </w:p>
          <w:p w:rsidR="00065CC1" w:rsidRPr="00065CC1" w:rsidRDefault="00065CC1" w:rsidP="00065CC1">
            <w:pPr>
              <w:bidi/>
              <w:spacing w:after="0" w:line="320" w:lineRule="atLeast"/>
              <w:rPr>
                <w:rFonts w:asciiTheme="minorBidi" w:eastAsia="Times New Roman" w:hAnsiTheme="minorBidi"/>
                <w:b/>
                <w:bCs/>
                <w:sz w:val="28"/>
                <w:szCs w:val="28"/>
                <w:rtl/>
                <w:lang w:eastAsia="fr-FR"/>
              </w:rPr>
            </w:pPr>
            <w:r w:rsidRPr="00065CC1">
              <w:rPr>
                <w:rFonts w:asciiTheme="minorBidi" w:eastAsia="Times New Roman" w:hAnsiTheme="minorBidi"/>
                <w:b/>
                <w:bCs/>
                <w:sz w:val="28"/>
                <w:szCs w:val="28"/>
                <w:rtl/>
                <w:lang w:eastAsia="fr-FR"/>
              </w:rPr>
              <w:t>---------------------------------</w:t>
            </w:r>
            <w:r w:rsidRPr="00065CC1">
              <w:rPr>
                <w:rFonts w:asciiTheme="minorBidi" w:eastAsia="Times New Roman" w:hAnsiTheme="minorBidi"/>
                <w:b/>
                <w:bCs/>
                <w:sz w:val="28"/>
                <w:szCs w:val="28"/>
                <w:rtl/>
                <w:lang w:eastAsia="fr-FR"/>
              </w:rPr>
              <w:br/>
              <w:t>الهوامش:</w:t>
            </w:r>
            <w:r w:rsidRPr="00065CC1">
              <w:rPr>
                <w:rFonts w:asciiTheme="minorBidi" w:eastAsia="Times New Roman" w:hAnsiTheme="minorBidi"/>
                <w:b/>
                <w:bCs/>
                <w:sz w:val="28"/>
                <w:szCs w:val="28"/>
                <w:rtl/>
                <w:lang w:eastAsia="fr-FR"/>
              </w:rPr>
              <w:br/>
            </w:r>
            <w:bookmarkStart w:id="0" w:name="(1)"/>
            <w:r w:rsidRPr="00065CC1">
              <w:rPr>
                <w:rFonts w:asciiTheme="minorBidi" w:eastAsia="Times New Roman" w:hAnsiTheme="minorBidi"/>
                <w:b/>
                <w:bCs/>
                <w:sz w:val="28"/>
                <w:szCs w:val="28"/>
                <w:rtl/>
                <w:lang w:eastAsia="fr-FR"/>
              </w:rPr>
              <w:t>(1)</w:t>
            </w:r>
            <w:bookmarkEnd w:id="0"/>
            <w:r w:rsidRPr="00065CC1">
              <w:rPr>
                <w:rFonts w:asciiTheme="minorBidi" w:eastAsia="Times New Roman" w:hAnsiTheme="minorBidi"/>
                <w:b/>
                <w:bCs/>
                <w:sz w:val="28"/>
                <w:szCs w:val="28"/>
                <w:rtl/>
                <w:lang w:eastAsia="fr-FR"/>
              </w:rPr>
              <w:t xml:space="preserve"> القاموس المحيط ص </w:t>
            </w:r>
            <w:proofErr w:type="gramStart"/>
            <w:r w:rsidRPr="00065CC1">
              <w:rPr>
                <w:rFonts w:asciiTheme="minorBidi" w:eastAsia="Times New Roman" w:hAnsiTheme="minorBidi"/>
                <w:b/>
                <w:bCs/>
                <w:sz w:val="28"/>
                <w:szCs w:val="28"/>
                <w:rtl/>
                <w:lang w:eastAsia="fr-FR"/>
              </w:rPr>
              <w:t>1026 .</w:t>
            </w:r>
            <w:proofErr w:type="gramEnd"/>
            <w:r w:rsidRPr="00065CC1">
              <w:rPr>
                <w:rFonts w:asciiTheme="minorBidi" w:eastAsia="Times New Roman" w:hAnsiTheme="minorBidi"/>
                <w:b/>
                <w:bCs/>
                <w:sz w:val="28"/>
                <w:szCs w:val="28"/>
                <w:rtl/>
                <w:lang w:eastAsia="fr-FR"/>
              </w:rPr>
              <w:t>      </w:t>
            </w:r>
            <w:bookmarkStart w:id="1" w:name="(2)"/>
            <w:r w:rsidRPr="00065CC1">
              <w:rPr>
                <w:rFonts w:asciiTheme="minorBidi" w:eastAsia="Times New Roman" w:hAnsiTheme="minorBidi"/>
                <w:b/>
                <w:bCs/>
                <w:sz w:val="28"/>
                <w:szCs w:val="28"/>
                <w:rtl/>
                <w:lang w:eastAsia="fr-FR"/>
              </w:rPr>
              <w:t>(2)</w:t>
            </w:r>
            <w:bookmarkEnd w:id="1"/>
            <w:r w:rsidRPr="00065CC1">
              <w:rPr>
                <w:rFonts w:asciiTheme="minorBidi" w:eastAsia="Times New Roman" w:hAnsiTheme="minorBidi"/>
                <w:b/>
                <w:bCs/>
                <w:sz w:val="28"/>
                <w:szCs w:val="28"/>
                <w:rtl/>
                <w:lang w:eastAsia="fr-FR"/>
              </w:rPr>
              <w:t> الترف للأستاذ /</w:t>
            </w:r>
            <w:proofErr w:type="gramStart"/>
            <w:r w:rsidRPr="00065CC1">
              <w:rPr>
                <w:rFonts w:asciiTheme="minorBidi" w:eastAsia="Times New Roman" w:hAnsiTheme="minorBidi"/>
                <w:b/>
                <w:bCs/>
                <w:sz w:val="28"/>
                <w:szCs w:val="28"/>
                <w:rtl/>
                <w:lang w:eastAsia="fr-FR"/>
              </w:rPr>
              <w:t xml:space="preserve"> ناصر </w:t>
            </w:r>
            <w:proofErr w:type="gramEnd"/>
            <w:r w:rsidRPr="00065CC1">
              <w:rPr>
                <w:rFonts w:asciiTheme="minorBidi" w:eastAsia="Times New Roman" w:hAnsiTheme="minorBidi"/>
                <w:b/>
                <w:bCs/>
                <w:sz w:val="28"/>
                <w:szCs w:val="28"/>
                <w:rtl/>
                <w:lang w:eastAsia="fr-FR"/>
              </w:rPr>
              <w:t>بن عمار، ص 7 .</w:t>
            </w:r>
            <w:r w:rsidRPr="00065CC1">
              <w:rPr>
                <w:rFonts w:asciiTheme="minorBidi" w:eastAsia="Times New Roman" w:hAnsiTheme="minorBidi"/>
                <w:b/>
                <w:bCs/>
                <w:sz w:val="28"/>
                <w:szCs w:val="28"/>
                <w:rtl/>
                <w:lang w:eastAsia="fr-FR"/>
              </w:rPr>
              <w:br/>
            </w:r>
            <w:bookmarkStart w:id="2" w:name="(3)"/>
            <w:r w:rsidRPr="00065CC1">
              <w:rPr>
                <w:rFonts w:asciiTheme="minorBidi" w:eastAsia="Times New Roman" w:hAnsiTheme="minorBidi"/>
                <w:b/>
                <w:bCs/>
                <w:sz w:val="28"/>
                <w:szCs w:val="28"/>
                <w:rtl/>
                <w:lang w:eastAsia="fr-FR"/>
              </w:rPr>
              <w:t>(3)</w:t>
            </w:r>
            <w:bookmarkEnd w:id="2"/>
            <w:r w:rsidRPr="00065CC1">
              <w:rPr>
                <w:rFonts w:asciiTheme="minorBidi" w:eastAsia="Times New Roman" w:hAnsiTheme="minorBidi"/>
                <w:b/>
                <w:bCs/>
                <w:sz w:val="28"/>
                <w:szCs w:val="28"/>
                <w:rtl/>
                <w:lang w:eastAsia="fr-FR"/>
              </w:rPr>
              <w:t> مسلم 4/2274، ح 2961 .</w:t>
            </w:r>
            <w:r w:rsidRPr="00065CC1">
              <w:rPr>
                <w:rFonts w:asciiTheme="minorBidi" w:eastAsia="Times New Roman" w:hAnsiTheme="minorBidi"/>
                <w:b/>
                <w:bCs/>
                <w:sz w:val="28"/>
                <w:szCs w:val="28"/>
                <w:rtl/>
                <w:lang w:eastAsia="fr-FR"/>
              </w:rPr>
              <w:br/>
            </w:r>
            <w:bookmarkStart w:id="3" w:name="(4)"/>
            <w:r w:rsidRPr="00065CC1">
              <w:rPr>
                <w:rFonts w:asciiTheme="minorBidi" w:eastAsia="Times New Roman" w:hAnsiTheme="minorBidi"/>
                <w:b/>
                <w:bCs/>
                <w:sz w:val="28"/>
                <w:szCs w:val="28"/>
                <w:rtl/>
                <w:lang w:eastAsia="fr-FR"/>
              </w:rPr>
              <w:t>(4)</w:t>
            </w:r>
            <w:bookmarkEnd w:id="3"/>
            <w:r w:rsidRPr="00065CC1">
              <w:rPr>
                <w:rFonts w:asciiTheme="minorBidi" w:eastAsia="Times New Roman" w:hAnsiTheme="minorBidi"/>
                <w:b/>
                <w:bCs/>
                <w:sz w:val="28"/>
                <w:szCs w:val="28"/>
                <w:rtl/>
                <w:lang w:eastAsia="fr-FR"/>
              </w:rPr>
              <w:t xml:space="preserve"> ابن ماجة 2/1192، ح 3605، وحسنه الألباني في صحيح الجامع 2/830، ح </w:t>
            </w:r>
            <w:proofErr w:type="gramStart"/>
            <w:r w:rsidRPr="00065CC1">
              <w:rPr>
                <w:rFonts w:asciiTheme="minorBidi" w:eastAsia="Times New Roman" w:hAnsiTheme="minorBidi"/>
                <w:b/>
                <w:bCs/>
                <w:sz w:val="28"/>
                <w:szCs w:val="28"/>
                <w:rtl/>
                <w:lang w:eastAsia="fr-FR"/>
              </w:rPr>
              <w:t>4505 .</w:t>
            </w:r>
            <w:proofErr w:type="gramEnd"/>
            <w:r w:rsidRPr="00065CC1">
              <w:rPr>
                <w:rFonts w:asciiTheme="minorBidi" w:eastAsia="Times New Roman" w:hAnsiTheme="minorBidi"/>
                <w:b/>
                <w:bCs/>
                <w:sz w:val="28"/>
                <w:szCs w:val="28"/>
                <w:rtl/>
                <w:lang w:eastAsia="fr-FR"/>
              </w:rPr>
              <w:br/>
            </w:r>
            <w:bookmarkStart w:id="4" w:name="(5)"/>
            <w:r w:rsidRPr="00065CC1">
              <w:rPr>
                <w:rFonts w:asciiTheme="minorBidi" w:eastAsia="Times New Roman" w:hAnsiTheme="minorBidi"/>
                <w:b/>
                <w:bCs/>
                <w:sz w:val="28"/>
                <w:szCs w:val="28"/>
                <w:rtl/>
                <w:lang w:eastAsia="fr-FR"/>
              </w:rPr>
              <w:t>(5)</w:t>
            </w:r>
            <w:bookmarkEnd w:id="4"/>
            <w:r w:rsidRPr="00065CC1">
              <w:rPr>
                <w:rFonts w:asciiTheme="minorBidi" w:eastAsia="Times New Roman" w:hAnsiTheme="minorBidi"/>
                <w:b/>
                <w:bCs/>
                <w:sz w:val="28"/>
                <w:szCs w:val="28"/>
                <w:rtl/>
                <w:lang w:eastAsia="fr-FR"/>
              </w:rPr>
              <w:t xml:space="preserve"> صححه الألباني </w:t>
            </w:r>
            <w:proofErr w:type="gramStart"/>
            <w:r w:rsidRPr="00065CC1">
              <w:rPr>
                <w:rFonts w:asciiTheme="minorBidi" w:eastAsia="Times New Roman" w:hAnsiTheme="minorBidi"/>
                <w:b/>
                <w:bCs/>
                <w:sz w:val="28"/>
                <w:szCs w:val="28"/>
                <w:rtl/>
                <w:lang w:eastAsia="fr-FR"/>
              </w:rPr>
              <w:t>في صحي</w:t>
            </w:r>
            <w:proofErr w:type="gramEnd"/>
            <w:r w:rsidRPr="00065CC1">
              <w:rPr>
                <w:rFonts w:asciiTheme="minorBidi" w:eastAsia="Times New Roman" w:hAnsiTheme="minorBidi"/>
                <w:b/>
                <w:bCs/>
                <w:sz w:val="28"/>
                <w:szCs w:val="28"/>
                <w:rtl/>
                <w:lang w:eastAsia="fr-FR"/>
              </w:rPr>
              <w:t xml:space="preserve">ح الجامع 1/359 ح 1742، وعزاه </w:t>
            </w:r>
            <w:proofErr w:type="spellStart"/>
            <w:r w:rsidRPr="00065CC1">
              <w:rPr>
                <w:rFonts w:asciiTheme="minorBidi" w:eastAsia="Times New Roman" w:hAnsiTheme="minorBidi"/>
                <w:b/>
                <w:bCs/>
                <w:sz w:val="28"/>
                <w:szCs w:val="28"/>
                <w:rtl/>
                <w:lang w:eastAsia="fr-FR"/>
              </w:rPr>
              <w:t>للبيهقي</w:t>
            </w:r>
            <w:proofErr w:type="spellEnd"/>
            <w:r w:rsidRPr="00065CC1">
              <w:rPr>
                <w:rFonts w:asciiTheme="minorBidi" w:eastAsia="Times New Roman" w:hAnsiTheme="minorBidi"/>
                <w:b/>
                <w:bCs/>
                <w:sz w:val="28"/>
                <w:szCs w:val="28"/>
                <w:rtl/>
                <w:lang w:eastAsia="fr-FR"/>
              </w:rPr>
              <w:t xml:space="preserve"> في الشعب عن أبي سعيد .</w:t>
            </w:r>
            <w:r w:rsidRPr="00065CC1">
              <w:rPr>
                <w:rFonts w:asciiTheme="minorBidi" w:eastAsia="Times New Roman" w:hAnsiTheme="minorBidi"/>
                <w:b/>
                <w:bCs/>
                <w:sz w:val="28"/>
                <w:szCs w:val="28"/>
                <w:rtl/>
                <w:lang w:eastAsia="fr-FR"/>
              </w:rPr>
              <w:br/>
            </w:r>
            <w:bookmarkStart w:id="5" w:name="(6)"/>
            <w:r w:rsidRPr="00065CC1">
              <w:rPr>
                <w:rFonts w:asciiTheme="minorBidi" w:eastAsia="Times New Roman" w:hAnsiTheme="minorBidi"/>
                <w:b/>
                <w:bCs/>
                <w:sz w:val="28"/>
                <w:szCs w:val="28"/>
                <w:rtl/>
                <w:lang w:eastAsia="fr-FR"/>
              </w:rPr>
              <w:t>(6)</w:t>
            </w:r>
            <w:bookmarkEnd w:id="5"/>
            <w:r w:rsidRPr="00065CC1">
              <w:rPr>
                <w:rFonts w:asciiTheme="minorBidi" w:eastAsia="Times New Roman" w:hAnsiTheme="minorBidi"/>
                <w:b/>
                <w:bCs/>
                <w:sz w:val="28"/>
                <w:szCs w:val="28"/>
                <w:rtl/>
                <w:lang w:eastAsia="fr-FR"/>
              </w:rPr>
              <w:t> أبو داود 4/3331 ح 4063 وصححه الألباني في صحيح الجامع 1/284 ح 1333 .</w:t>
            </w:r>
            <w:r w:rsidRPr="00065CC1">
              <w:rPr>
                <w:rFonts w:asciiTheme="minorBidi" w:eastAsia="Times New Roman" w:hAnsiTheme="minorBidi"/>
                <w:b/>
                <w:bCs/>
                <w:sz w:val="28"/>
                <w:szCs w:val="28"/>
                <w:rtl/>
                <w:lang w:eastAsia="fr-FR"/>
              </w:rPr>
              <w:br/>
            </w:r>
            <w:bookmarkStart w:id="6" w:name="(7)"/>
            <w:r w:rsidRPr="00065CC1">
              <w:rPr>
                <w:rFonts w:asciiTheme="minorBidi" w:eastAsia="Times New Roman" w:hAnsiTheme="minorBidi"/>
                <w:b/>
                <w:bCs/>
                <w:sz w:val="28"/>
                <w:szCs w:val="28"/>
                <w:rtl/>
                <w:lang w:eastAsia="fr-FR"/>
              </w:rPr>
              <w:t>(7)</w:t>
            </w:r>
            <w:bookmarkEnd w:id="6"/>
            <w:r w:rsidRPr="00065CC1">
              <w:rPr>
                <w:rFonts w:asciiTheme="minorBidi" w:eastAsia="Times New Roman" w:hAnsiTheme="minorBidi"/>
                <w:b/>
                <w:bCs/>
                <w:sz w:val="28"/>
                <w:szCs w:val="28"/>
                <w:rtl/>
                <w:lang w:eastAsia="fr-FR"/>
              </w:rPr>
              <w:t> مسلم 4/2087 ح 2720 .</w:t>
            </w:r>
            <w:r w:rsidRPr="00065CC1">
              <w:rPr>
                <w:rFonts w:asciiTheme="minorBidi" w:eastAsia="Times New Roman" w:hAnsiTheme="minorBidi"/>
                <w:b/>
                <w:bCs/>
                <w:sz w:val="28"/>
                <w:szCs w:val="28"/>
                <w:rtl/>
                <w:lang w:eastAsia="fr-FR"/>
              </w:rPr>
              <w:br/>
            </w:r>
            <w:bookmarkStart w:id="7" w:name="(8)"/>
            <w:r w:rsidRPr="00065CC1">
              <w:rPr>
                <w:rFonts w:asciiTheme="minorBidi" w:eastAsia="Times New Roman" w:hAnsiTheme="minorBidi"/>
                <w:b/>
                <w:bCs/>
                <w:sz w:val="28"/>
                <w:szCs w:val="28"/>
                <w:rtl/>
                <w:lang w:eastAsia="fr-FR"/>
              </w:rPr>
              <w:t>(8)</w:t>
            </w:r>
            <w:bookmarkEnd w:id="7"/>
            <w:r w:rsidRPr="00065CC1">
              <w:rPr>
                <w:rFonts w:asciiTheme="minorBidi" w:eastAsia="Times New Roman" w:hAnsiTheme="minorBidi"/>
                <w:b/>
                <w:bCs/>
                <w:sz w:val="28"/>
                <w:szCs w:val="28"/>
                <w:rtl/>
                <w:lang w:eastAsia="fr-FR"/>
              </w:rPr>
              <w:t> أبو داود 4/392 ح 4161 وصححه الألباني في صحيح أبي داود 2/784 ح 3507 .</w:t>
            </w:r>
            <w:r w:rsidRPr="00065CC1">
              <w:rPr>
                <w:rFonts w:asciiTheme="minorBidi" w:eastAsia="Times New Roman" w:hAnsiTheme="minorBidi"/>
                <w:b/>
                <w:bCs/>
                <w:sz w:val="28"/>
                <w:szCs w:val="28"/>
                <w:rtl/>
                <w:lang w:eastAsia="fr-FR"/>
              </w:rPr>
              <w:br/>
            </w:r>
            <w:bookmarkStart w:id="8" w:name="(9)"/>
            <w:r w:rsidRPr="00065CC1">
              <w:rPr>
                <w:rFonts w:asciiTheme="minorBidi" w:eastAsia="Times New Roman" w:hAnsiTheme="minorBidi"/>
                <w:b/>
                <w:bCs/>
                <w:sz w:val="28"/>
                <w:szCs w:val="28"/>
                <w:rtl/>
                <w:lang w:eastAsia="fr-FR"/>
              </w:rPr>
              <w:t>(9)</w:t>
            </w:r>
            <w:bookmarkEnd w:id="8"/>
            <w:r w:rsidRPr="00065CC1">
              <w:rPr>
                <w:rFonts w:asciiTheme="minorBidi" w:eastAsia="Times New Roman" w:hAnsiTheme="minorBidi"/>
                <w:b/>
                <w:bCs/>
                <w:sz w:val="28"/>
                <w:szCs w:val="28"/>
                <w:rtl/>
                <w:lang w:eastAsia="fr-FR"/>
              </w:rPr>
              <w:t> جامع الأصول 4 / 680 .               </w:t>
            </w:r>
            <w:bookmarkStart w:id="9" w:name="(10)"/>
            <w:r w:rsidRPr="00065CC1">
              <w:rPr>
                <w:rFonts w:asciiTheme="minorBidi" w:eastAsia="Times New Roman" w:hAnsiTheme="minorBidi"/>
                <w:b/>
                <w:bCs/>
                <w:sz w:val="28"/>
                <w:szCs w:val="28"/>
                <w:rtl/>
                <w:lang w:eastAsia="fr-FR"/>
              </w:rPr>
              <w:t>(10)</w:t>
            </w:r>
            <w:bookmarkEnd w:id="9"/>
            <w:r w:rsidRPr="00065CC1">
              <w:rPr>
                <w:rFonts w:asciiTheme="minorBidi" w:eastAsia="Times New Roman" w:hAnsiTheme="minorBidi"/>
                <w:b/>
                <w:bCs/>
                <w:sz w:val="28"/>
                <w:szCs w:val="28"/>
                <w:rtl/>
                <w:lang w:eastAsia="fr-FR"/>
              </w:rPr>
              <w:t> البخاري مع الفتح 11/237 ح 6416 .</w:t>
            </w:r>
            <w:r w:rsidRPr="00065CC1">
              <w:rPr>
                <w:rFonts w:asciiTheme="minorBidi" w:eastAsia="Times New Roman" w:hAnsiTheme="minorBidi"/>
                <w:b/>
                <w:bCs/>
                <w:sz w:val="28"/>
                <w:szCs w:val="28"/>
                <w:rtl/>
                <w:lang w:eastAsia="fr-FR"/>
              </w:rPr>
              <w:br/>
            </w:r>
            <w:bookmarkStart w:id="10" w:name="(11)"/>
            <w:r w:rsidRPr="00065CC1">
              <w:rPr>
                <w:rFonts w:asciiTheme="minorBidi" w:eastAsia="Times New Roman" w:hAnsiTheme="minorBidi"/>
                <w:b/>
                <w:bCs/>
                <w:sz w:val="28"/>
                <w:szCs w:val="28"/>
                <w:rtl/>
                <w:lang w:eastAsia="fr-FR"/>
              </w:rPr>
              <w:t>(11)</w:t>
            </w:r>
            <w:bookmarkEnd w:id="10"/>
            <w:r w:rsidRPr="00065CC1">
              <w:rPr>
                <w:rFonts w:asciiTheme="minorBidi" w:eastAsia="Times New Roman" w:hAnsiTheme="minorBidi"/>
                <w:b/>
                <w:bCs/>
                <w:sz w:val="28"/>
                <w:szCs w:val="28"/>
                <w:rtl/>
                <w:lang w:eastAsia="fr-FR"/>
              </w:rPr>
              <w:t> جامع العلوم والحكم 2/378 .           </w:t>
            </w:r>
            <w:bookmarkStart w:id="11" w:name="(12)"/>
            <w:r w:rsidRPr="00065CC1">
              <w:rPr>
                <w:rFonts w:asciiTheme="minorBidi" w:eastAsia="Times New Roman" w:hAnsiTheme="minorBidi"/>
                <w:b/>
                <w:bCs/>
                <w:sz w:val="28"/>
                <w:szCs w:val="28"/>
                <w:rtl/>
                <w:lang w:eastAsia="fr-FR"/>
              </w:rPr>
              <w:t>(12)</w:t>
            </w:r>
            <w:bookmarkEnd w:id="11"/>
            <w:r w:rsidRPr="00065CC1">
              <w:rPr>
                <w:rFonts w:asciiTheme="minorBidi" w:eastAsia="Times New Roman" w:hAnsiTheme="minorBidi"/>
                <w:b/>
                <w:bCs/>
                <w:sz w:val="28"/>
                <w:szCs w:val="28"/>
                <w:rtl/>
                <w:lang w:eastAsia="fr-FR"/>
              </w:rPr>
              <w:t xml:space="preserve"> السابق </w:t>
            </w:r>
            <w:proofErr w:type="gramStart"/>
            <w:r w:rsidRPr="00065CC1">
              <w:rPr>
                <w:rFonts w:asciiTheme="minorBidi" w:eastAsia="Times New Roman" w:hAnsiTheme="minorBidi"/>
                <w:b/>
                <w:bCs/>
                <w:sz w:val="28"/>
                <w:szCs w:val="28"/>
                <w:rtl/>
                <w:lang w:eastAsia="fr-FR"/>
              </w:rPr>
              <w:t>2/381 .</w:t>
            </w:r>
            <w:proofErr w:type="gramEnd"/>
            <w:r w:rsidRPr="00065CC1">
              <w:rPr>
                <w:rFonts w:asciiTheme="minorBidi" w:eastAsia="Times New Roman" w:hAnsiTheme="minorBidi"/>
                <w:b/>
                <w:bCs/>
                <w:sz w:val="28"/>
                <w:szCs w:val="28"/>
                <w:rtl/>
                <w:lang w:eastAsia="fr-FR"/>
              </w:rPr>
              <w:br/>
            </w:r>
            <w:bookmarkStart w:id="12" w:name="(13)"/>
            <w:r w:rsidRPr="00065CC1">
              <w:rPr>
                <w:rFonts w:asciiTheme="minorBidi" w:eastAsia="Times New Roman" w:hAnsiTheme="minorBidi"/>
                <w:b/>
                <w:bCs/>
                <w:sz w:val="28"/>
                <w:szCs w:val="28"/>
                <w:rtl/>
                <w:lang w:eastAsia="fr-FR"/>
              </w:rPr>
              <w:t>(13)</w:t>
            </w:r>
            <w:bookmarkEnd w:id="12"/>
            <w:r w:rsidRPr="00065CC1">
              <w:rPr>
                <w:rFonts w:asciiTheme="minorBidi" w:eastAsia="Times New Roman" w:hAnsiTheme="minorBidi"/>
                <w:b/>
                <w:bCs/>
                <w:sz w:val="28"/>
                <w:szCs w:val="28"/>
                <w:rtl/>
                <w:lang w:eastAsia="fr-FR"/>
              </w:rPr>
              <w:t> البخاري مع ا</w:t>
            </w:r>
            <w:proofErr w:type="gramStart"/>
            <w:r w:rsidRPr="00065CC1">
              <w:rPr>
                <w:rFonts w:asciiTheme="minorBidi" w:eastAsia="Times New Roman" w:hAnsiTheme="minorBidi"/>
                <w:b/>
                <w:bCs/>
                <w:sz w:val="28"/>
                <w:szCs w:val="28"/>
                <w:rtl/>
                <w:lang w:eastAsia="fr-FR"/>
              </w:rPr>
              <w:t>لفتح 4</w:t>
            </w:r>
            <w:proofErr w:type="gramEnd"/>
            <w:r w:rsidRPr="00065CC1">
              <w:rPr>
                <w:rFonts w:asciiTheme="minorBidi" w:eastAsia="Times New Roman" w:hAnsiTheme="minorBidi"/>
                <w:b/>
                <w:bCs/>
                <w:sz w:val="28"/>
                <w:szCs w:val="28"/>
                <w:rtl/>
                <w:lang w:eastAsia="fr-FR"/>
              </w:rPr>
              <w:t>/256 ح 1975 .      </w:t>
            </w:r>
            <w:bookmarkStart w:id="13" w:name="(14)"/>
            <w:r w:rsidRPr="00065CC1">
              <w:rPr>
                <w:rFonts w:asciiTheme="minorBidi" w:eastAsia="Times New Roman" w:hAnsiTheme="minorBidi"/>
                <w:b/>
                <w:bCs/>
                <w:sz w:val="28"/>
                <w:szCs w:val="28"/>
                <w:rtl/>
                <w:lang w:eastAsia="fr-FR"/>
              </w:rPr>
              <w:t>(14)</w:t>
            </w:r>
            <w:bookmarkEnd w:id="13"/>
            <w:r w:rsidRPr="00065CC1">
              <w:rPr>
                <w:rFonts w:asciiTheme="minorBidi" w:eastAsia="Times New Roman" w:hAnsiTheme="minorBidi"/>
                <w:b/>
                <w:bCs/>
                <w:sz w:val="28"/>
                <w:szCs w:val="28"/>
                <w:rtl/>
                <w:lang w:eastAsia="fr-FR"/>
              </w:rPr>
              <w:t> السابق 59 ح 5063 .</w:t>
            </w:r>
            <w:r w:rsidRPr="00065CC1">
              <w:rPr>
                <w:rFonts w:asciiTheme="minorBidi" w:eastAsia="Times New Roman" w:hAnsiTheme="minorBidi"/>
                <w:b/>
                <w:bCs/>
                <w:sz w:val="28"/>
                <w:szCs w:val="28"/>
                <w:rtl/>
                <w:lang w:eastAsia="fr-FR"/>
              </w:rPr>
              <w:br/>
            </w:r>
            <w:bookmarkStart w:id="14" w:name="(15)"/>
            <w:r w:rsidRPr="00065CC1">
              <w:rPr>
                <w:rFonts w:asciiTheme="minorBidi" w:eastAsia="Times New Roman" w:hAnsiTheme="minorBidi"/>
                <w:b/>
                <w:bCs/>
                <w:sz w:val="28"/>
                <w:szCs w:val="28"/>
                <w:rtl/>
                <w:lang w:eastAsia="fr-FR"/>
              </w:rPr>
              <w:t>(15)</w:t>
            </w:r>
            <w:bookmarkEnd w:id="14"/>
            <w:r w:rsidRPr="00065CC1">
              <w:rPr>
                <w:rFonts w:asciiTheme="minorBidi" w:eastAsia="Times New Roman" w:hAnsiTheme="minorBidi"/>
                <w:b/>
                <w:bCs/>
                <w:sz w:val="28"/>
                <w:szCs w:val="28"/>
                <w:rtl/>
                <w:lang w:eastAsia="fr-FR"/>
              </w:rPr>
              <w:t xml:space="preserve"> الخطر اليهود للتونسي </w:t>
            </w:r>
            <w:proofErr w:type="gramStart"/>
            <w:r w:rsidRPr="00065CC1">
              <w:rPr>
                <w:rFonts w:asciiTheme="minorBidi" w:eastAsia="Times New Roman" w:hAnsiTheme="minorBidi"/>
                <w:b/>
                <w:bCs/>
                <w:sz w:val="28"/>
                <w:szCs w:val="28"/>
                <w:rtl/>
                <w:lang w:eastAsia="fr-FR"/>
              </w:rPr>
              <w:t>126 .</w:t>
            </w:r>
            <w:proofErr w:type="gramEnd"/>
            <w:r w:rsidRPr="00065CC1">
              <w:rPr>
                <w:rFonts w:asciiTheme="minorBidi" w:eastAsia="Times New Roman" w:hAnsiTheme="minorBidi"/>
                <w:b/>
                <w:bCs/>
                <w:sz w:val="28"/>
                <w:szCs w:val="28"/>
                <w:rtl/>
                <w:lang w:eastAsia="fr-FR"/>
              </w:rPr>
              <w:t>                  </w:t>
            </w:r>
            <w:bookmarkStart w:id="15" w:name="(16)"/>
            <w:r w:rsidRPr="00065CC1">
              <w:rPr>
                <w:rFonts w:asciiTheme="minorBidi" w:eastAsia="Times New Roman" w:hAnsiTheme="minorBidi"/>
                <w:b/>
                <w:bCs/>
                <w:sz w:val="28"/>
                <w:szCs w:val="28"/>
                <w:rtl/>
                <w:lang w:eastAsia="fr-FR"/>
              </w:rPr>
              <w:t>(16)</w:t>
            </w:r>
            <w:bookmarkEnd w:id="15"/>
            <w:r w:rsidRPr="00065CC1">
              <w:rPr>
                <w:rFonts w:asciiTheme="minorBidi" w:eastAsia="Times New Roman" w:hAnsiTheme="minorBidi"/>
                <w:b/>
                <w:bCs/>
                <w:sz w:val="28"/>
                <w:szCs w:val="28"/>
                <w:rtl/>
                <w:lang w:eastAsia="fr-FR"/>
              </w:rPr>
              <w:t xml:space="preserve"> السابق </w:t>
            </w:r>
            <w:proofErr w:type="gramStart"/>
            <w:r w:rsidRPr="00065CC1">
              <w:rPr>
                <w:rFonts w:asciiTheme="minorBidi" w:eastAsia="Times New Roman" w:hAnsiTheme="minorBidi"/>
                <w:b/>
                <w:bCs/>
                <w:sz w:val="28"/>
                <w:szCs w:val="28"/>
                <w:rtl/>
                <w:lang w:eastAsia="fr-FR"/>
              </w:rPr>
              <w:t>151 .</w:t>
            </w:r>
            <w:proofErr w:type="gramEnd"/>
            <w:r w:rsidRPr="00065CC1">
              <w:rPr>
                <w:rFonts w:asciiTheme="minorBidi" w:eastAsia="Times New Roman" w:hAnsiTheme="minorBidi"/>
                <w:b/>
                <w:bCs/>
                <w:sz w:val="28"/>
                <w:szCs w:val="28"/>
                <w:rtl/>
                <w:lang w:eastAsia="fr-FR"/>
              </w:rPr>
              <w:br/>
            </w:r>
            <w:bookmarkStart w:id="16" w:name="(17)"/>
            <w:r w:rsidRPr="00065CC1">
              <w:rPr>
                <w:rFonts w:asciiTheme="minorBidi" w:eastAsia="Times New Roman" w:hAnsiTheme="minorBidi"/>
                <w:b/>
                <w:bCs/>
                <w:sz w:val="28"/>
                <w:szCs w:val="28"/>
                <w:rtl/>
                <w:lang w:eastAsia="fr-FR"/>
              </w:rPr>
              <w:t>(17)</w:t>
            </w:r>
            <w:bookmarkEnd w:id="16"/>
            <w:r w:rsidRPr="00065CC1">
              <w:rPr>
                <w:rFonts w:asciiTheme="minorBidi" w:eastAsia="Times New Roman" w:hAnsiTheme="minorBidi"/>
                <w:b/>
                <w:bCs/>
                <w:sz w:val="28"/>
                <w:szCs w:val="28"/>
                <w:rtl/>
                <w:lang w:eastAsia="fr-FR"/>
              </w:rPr>
              <w:t> ذم الدنيا لا</w:t>
            </w:r>
            <w:proofErr w:type="gramStart"/>
            <w:r w:rsidRPr="00065CC1">
              <w:rPr>
                <w:rFonts w:asciiTheme="minorBidi" w:eastAsia="Times New Roman" w:hAnsiTheme="minorBidi"/>
                <w:b/>
                <w:bCs/>
                <w:sz w:val="28"/>
                <w:szCs w:val="28"/>
                <w:rtl/>
                <w:lang w:eastAsia="fr-FR"/>
              </w:rPr>
              <w:t xml:space="preserve">بن أبي </w:t>
            </w:r>
            <w:proofErr w:type="gramEnd"/>
            <w:r w:rsidRPr="00065CC1">
              <w:rPr>
                <w:rFonts w:asciiTheme="minorBidi" w:eastAsia="Times New Roman" w:hAnsiTheme="minorBidi"/>
                <w:b/>
                <w:bCs/>
                <w:sz w:val="28"/>
                <w:szCs w:val="28"/>
                <w:rtl/>
                <w:lang w:eastAsia="fr-FR"/>
              </w:rPr>
              <w:t>الدنيا 135 .</w:t>
            </w:r>
            <w:r w:rsidRPr="00065CC1">
              <w:rPr>
                <w:rFonts w:asciiTheme="minorBidi" w:eastAsia="Times New Roman" w:hAnsiTheme="minorBidi"/>
                <w:b/>
                <w:bCs/>
                <w:sz w:val="28"/>
                <w:szCs w:val="28"/>
                <w:rtl/>
                <w:lang w:eastAsia="fr-FR"/>
              </w:rPr>
              <w:br/>
            </w:r>
            <w:bookmarkStart w:id="17" w:name="(18)"/>
            <w:r w:rsidRPr="00065CC1">
              <w:rPr>
                <w:rFonts w:asciiTheme="minorBidi" w:eastAsia="Times New Roman" w:hAnsiTheme="minorBidi"/>
                <w:b/>
                <w:bCs/>
                <w:sz w:val="28"/>
                <w:szCs w:val="28"/>
                <w:rtl/>
                <w:lang w:eastAsia="fr-FR"/>
              </w:rPr>
              <w:t>(18)</w:t>
            </w:r>
            <w:bookmarkEnd w:id="17"/>
            <w:r w:rsidRPr="00065CC1">
              <w:rPr>
                <w:rFonts w:asciiTheme="minorBidi" w:eastAsia="Times New Roman" w:hAnsiTheme="minorBidi"/>
                <w:b/>
                <w:bCs/>
                <w:sz w:val="28"/>
                <w:szCs w:val="28"/>
                <w:rtl/>
                <w:lang w:eastAsia="fr-FR"/>
              </w:rPr>
              <w:t> حلية الأولياء 5/361 وحسنه الألباني في صحيح الجامع 2/997 ح 5720 .</w:t>
            </w:r>
            <w:r w:rsidRPr="00065CC1">
              <w:rPr>
                <w:rFonts w:asciiTheme="minorBidi" w:eastAsia="Times New Roman" w:hAnsiTheme="minorBidi"/>
                <w:b/>
                <w:bCs/>
                <w:sz w:val="28"/>
                <w:szCs w:val="28"/>
                <w:rtl/>
                <w:lang w:eastAsia="fr-FR"/>
              </w:rPr>
              <w:br/>
            </w:r>
            <w:bookmarkStart w:id="18" w:name="(19)"/>
            <w:r w:rsidRPr="00065CC1">
              <w:rPr>
                <w:rFonts w:asciiTheme="minorBidi" w:eastAsia="Times New Roman" w:hAnsiTheme="minorBidi"/>
                <w:b/>
                <w:bCs/>
                <w:sz w:val="28"/>
                <w:szCs w:val="28"/>
                <w:rtl/>
                <w:lang w:eastAsia="fr-FR"/>
              </w:rPr>
              <w:t>(19)</w:t>
            </w:r>
            <w:bookmarkEnd w:id="18"/>
            <w:r w:rsidRPr="00065CC1">
              <w:rPr>
                <w:rFonts w:asciiTheme="minorBidi" w:eastAsia="Times New Roman" w:hAnsiTheme="minorBidi"/>
                <w:b/>
                <w:bCs/>
                <w:sz w:val="28"/>
                <w:szCs w:val="28"/>
                <w:rtl/>
                <w:lang w:eastAsia="fr-FR"/>
              </w:rPr>
              <w:t xml:space="preserve"> نصيحة الملوك </w:t>
            </w:r>
            <w:proofErr w:type="spellStart"/>
            <w:r w:rsidRPr="00065CC1">
              <w:rPr>
                <w:rFonts w:asciiTheme="minorBidi" w:eastAsia="Times New Roman" w:hAnsiTheme="minorBidi"/>
                <w:b/>
                <w:bCs/>
                <w:sz w:val="28"/>
                <w:szCs w:val="28"/>
                <w:rtl/>
                <w:lang w:eastAsia="fr-FR"/>
              </w:rPr>
              <w:t>للماوردي</w:t>
            </w:r>
            <w:proofErr w:type="spellEnd"/>
            <w:r w:rsidRPr="00065CC1">
              <w:rPr>
                <w:rFonts w:asciiTheme="minorBidi" w:eastAsia="Times New Roman" w:hAnsiTheme="minorBidi"/>
                <w:b/>
                <w:bCs/>
                <w:sz w:val="28"/>
                <w:szCs w:val="28"/>
                <w:rtl/>
                <w:lang w:eastAsia="fr-FR"/>
              </w:rPr>
              <w:t xml:space="preserve"> 17 .      </w:t>
            </w:r>
            <w:bookmarkStart w:id="19" w:name="(20)"/>
            <w:r w:rsidRPr="00065CC1">
              <w:rPr>
                <w:rFonts w:asciiTheme="minorBidi" w:eastAsia="Times New Roman" w:hAnsiTheme="minorBidi"/>
                <w:b/>
                <w:bCs/>
                <w:sz w:val="28"/>
                <w:szCs w:val="28"/>
                <w:rtl/>
                <w:lang w:eastAsia="fr-FR"/>
              </w:rPr>
              <w:t>(20)</w:t>
            </w:r>
            <w:bookmarkEnd w:id="19"/>
            <w:r w:rsidRPr="00065CC1">
              <w:rPr>
                <w:rFonts w:asciiTheme="minorBidi" w:eastAsia="Times New Roman" w:hAnsiTheme="minorBidi"/>
                <w:b/>
                <w:bCs/>
                <w:sz w:val="28"/>
                <w:szCs w:val="28"/>
                <w:rtl/>
                <w:lang w:eastAsia="fr-FR"/>
              </w:rPr>
              <w:t> انظر الظلال 1/373 .</w:t>
            </w:r>
            <w:r w:rsidRPr="00065CC1">
              <w:rPr>
                <w:rFonts w:asciiTheme="minorBidi" w:eastAsia="Times New Roman" w:hAnsiTheme="minorBidi"/>
                <w:b/>
                <w:bCs/>
                <w:sz w:val="28"/>
                <w:szCs w:val="28"/>
                <w:rtl/>
                <w:lang w:eastAsia="fr-FR"/>
              </w:rPr>
              <w:br/>
            </w:r>
            <w:bookmarkStart w:id="20" w:name="(21)"/>
            <w:r w:rsidRPr="00065CC1">
              <w:rPr>
                <w:rFonts w:asciiTheme="minorBidi" w:eastAsia="Times New Roman" w:hAnsiTheme="minorBidi"/>
                <w:b/>
                <w:bCs/>
                <w:sz w:val="28"/>
                <w:szCs w:val="28"/>
                <w:rtl/>
                <w:lang w:eastAsia="fr-FR"/>
              </w:rPr>
              <w:t>(21)</w:t>
            </w:r>
            <w:bookmarkEnd w:id="20"/>
            <w:r w:rsidRPr="00065CC1">
              <w:rPr>
                <w:rFonts w:asciiTheme="minorBidi" w:eastAsia="Times New Roman" w:hAnsiTheme="minorBidi"/>
                <w:b/>
                <w:bCs/>
                <w:sz w:val="28"/>
                <w:szCs w:val="28"/>
                <w:rtl/>
                <w:lang w:eastAsia="fr-FR"/>
              </w:rPr>
              <w:t> فتح القدير 4/7</w:t>
            </w:r>
            <w:proofErr w:type="gramStart"/>
            <w:r w:rsidRPr="00065CC1">
              <w:rPr>
                <w:rFonts w:asciiTheme="minorBidi" w:eastAsia="Times New Roman" w:hAnsiTheme="minorBidi"/>
                <w:b/>
                <w:bCs/>
                <w:sz w:val="28"/>
                <w:szCs w:val="28"/>
                <w:rtl/>
                <w:lang w:eastAsia="fr-FR"/>
              </w:rPr>
              <w:t>73 .  </w:t>
            </w:r>
            <w:proofErr w:type="gramEnd"/>
            <w:r w:rsidRPr="00065CC1">
              <w:rPr>
                <w:rFonts w:asciiTheme="minorBidi" w:eastAsia="Times New Roman" w:hAnsiTheme="minorBidi"/>
                <w:b/>
                <w:bCs/>
                <w:sz w:val="28"/>
                <w:szCs w:val="28"/>
                <w:rtl/>
                <w:lang w:eastAsia="fr-FR"/>
              </w:rPr>
              <w:t>                  </w:t>
            </w:r>
            <w:bookmarkStart w:id="21" w:name="(22)"/>
            <w:r w:rsidRPr="00065CC1">
              <w:rPr>
                <w:rFonts w:asciiTheme="minorBidi" w:eastAsia="Times New Roman" w:hAnsiTheme="minorBidi"/>
                <w:b/>
                <w:bCs/>
                <w:sz w:val="28"/>
                <w:szCs w:val="28"/>
                <w:rtl/>
                <w:lang w:eastAsia="fr-FR"/>
              </w:rPr>
              <w:t>(22)</w:t>
            </w:r>
            <w:bookmarkEnd w:id="21"/>
            <w:r w:rsidRPr="00065CC1">
              <w:rPr>
                <w:rFonts w:asciiTheme="minorBidi" w:eastAsia="Times New Roman" w:hAnsiTheme="minorBidi"/>
                <w:b/>
                <w:bCs/>
                <w:sz w:val="28"/>
                <w:szCs w:val="28"/>
                <w:rtl/>
                <w:lang w:eastAsia="fr-FR"/>
              </w:rPr>
              <w:t> مسلم 4/2079 ح 2706 .</w:t>
            </w:r>
            <w:r w:rsidRPr="00065CC1">
              <w:rPr>
                <w:rFonts w:asciiTheme="minorBidi" w:eastAsia="Times New Roman" w:hAnsiTheme="minorBidi"/>
                <w:b/>
                <w:bCs/>
                <w:sz w:val="28"/>
                <w:szCs w:val="28"/>
                <w:rtl/>
                <w:lang w:eastAsia="fr-FR"/>
              </w:rPr>
              <w:br/>
            </w:r>
            <w:bookmarkStart w:id="22" w:name="(23)"/>
            <w:r w:rsidRPr="00065CC1">
              <w:rPr>
                <w:rFonts w:asciiTheme="minorBidi" w:eastAsia="Times New Roman" w:hAnsiTheme="minorBidi"/>
                <w:b/>
                <w:bCs/>
                <w:sz w:val="28"/>
                <w:szCs w:val="28"/>
                <w:rtl/>
                <w:lang w:eastAsia="fr-FR"/>
              </w:rPr>
              <w:t>(23)</w:t>
            </w:r>
            <w:bookmarkEnd w:id="22"/>
            <w:r w:rsidRPr="00065CC1">
              <w:rPr>
                <w:rFonts w:asciiTheme="minorBidi" w:eastAsia="Times New Roman" w:hAnsiTheme="minorBidi"/>
                <w:b/>
                <w:bCs/>
                <w:sz w:val="28"/>
                <w:szCs w:val="28"/>
                <w:rtl/>
                <w:lang w:eastAsia="fr-FR"/>
              </w:rPr>
              <w:t>الزهد للإمام أحمد، 189.          </w:t>
            </w:r>
            <w:bookmarkStart w:id="23" w:name="(24)"/>
            <w:r w:rsidRPr="00065CC1">
              <w:rPr>
                <w:rFonts w:asciiTheme="minorBidi" w:eastAsia="Times New Roman" w:hAnsiTheme="minorBidi"/>
                <w:b/>
                <w:bCs/>
                <w:sz w:val="28"/>
                <w:szCs w:val="28"/>
                <w:rtl/>
                <w:lang w:eastAsia="fr-FR"/>
              </w:rPr>
              <w:t>(24)</w:t>
            </w:r>
            <w:bookmarkEnd w:id="23"/>
            <w:r w:rsidRPr="00065CC1">
              <w:rPr>
                <w:rFonts w:asciiTheme="minorBidi" w:eastAsia="Times New Roman" w:hAnsiTheme="minorBidi"/>
                <w:b/>
                <w:bCs/>
                <w:sz w:val="28"/>
                <w:szCs w:val="28"/>
                <w:rtl/>
                <w:lang w:eastAsia="fr-FR"/>
              </w:rPr>
              <w:t>، </w:t>
            </w:r>
            <w:bookmarkStart w:id="24" w:name="(25)"/>
            <w:r w:rsidRPr="00065CC1">
              <w:rPr>
                <w:rFonts w:asciiTheme="minorBidi" w:eastAsia="Times New Roman" w:hAnsiTheme="minorBidi"/>
                <w:b/>
                <w:bCs/>
                <w:sz w:val="28"/>
                <w:szCs w:val="28"/>
                <w:rtl/>
                <w:lang w:eastAsia="fr-FR"/>
              </w:rPr>
              <w:t>(25)</w:t>
            </w:r>
            <w:bookmarkEnd w:id="24"/>
            <w:r w:rsidRPr="00065CC1">
              <w:rPr>
                <w:rFonts w:asciiTheme="minorBidi" w:eastAsia="Times New Roman" w:hAnsiTheme="minorBidi"/>
                <w:b/>
                <w:bCs/>
                <w:sz w:val="28"/>
                <w:szCs w:val="28"/>
                <w:rtl/>
                <w:lang w:eastAsia="fr-FR"/>
              </w:rPr>
              <w:t> إصلاح المال لابن أبي الدنيا، 106.</w:t>
            </w:r>
            <w:r w:rsidRPr="00065CC1">
              <w:rPr>
                <w:rFonts w:asciiTheme="minorBidi" w:eastAsia="Times New Roman" w:hAnsiTheme="minorBidi"/>
                <w:b/>
                <w:bCs/>
                <w:sz w:val="28"/>
                <w:szCs w:val="28"/>
                <w:rtl/>
                <w:lang w:eastAsia="fr-FR"/>
              </w:rPr>
              <w:br/>
            </w:r>
            <w:bookmarkStart w:id="25" w:name="(26)"/>
            <w:r w:rsidRPr="00065CC1">
              <w:rPr>
                <w:rFonts w:asciiTheme="minorBidi" w:eastAsia="Times New Roman" w:hAnsiTheme="minorBidi"/>
                <w:b/>
                <w:bCs/>
                <w:sz w:val="28"/>
                <w:szCs w:val="28"/>
                <w:rtl/>
                <w:lang w:eastAsia="fr-FR"/>
              </w:rPr>
              <w:t>(26)</w:t>
            </w:r>
            <w:bookmarkEnd w:id="25"/>
            <w:proofErr w:type="gramStart"/>
            <w:r w:rsidRPr="00065CC1">
              <w:rPr>
                <w:rFonts w:asciiTheme="minorBidi" w:eastAsia="Times New Roman" w:hAnsiTheme="minorBidi"/>
                <w:b/>
                <w:bCs/>
                <w:sz w:val="28"/>
                <w:szCs w:val="28"/>
                <w:rtl/>
                <w:lang w:eastAsia="fr-FR"/>
              </w:rPr>
              <w:t>السابق</w:t>
            </w:r>
            <w:proofErr w:type="gramEnd"/>
            <w:r w:rsidRPr="00065CC1">
              <w:rPr>
                <w:rFonts w:asciiTheme="minorBidi" w:eastAsia="Times New Roman" w:hAnsiTheme="minorBidi"/>
                <w:b/>
                <w:bCs/>
                <w:sz w:val="28"/>
                <w:szCs w:val="28"/>
                <w:rtl/>
                <w:lang w:eastAsia="fr-FR"/>
              </w:rPr>
              <w:t>، 112.                     </w:t>
            </w:r>
            <w:bookmarkStart w:id="26" w:name="(27)"/>
            <w:r w:rsidRPr="00065CC1">
              <w:rPr>
                <w:rFonts w:asciiTheme="minorBidi" w:eastAsia="Times New Roman" w:hAnsiTheme="minorBidi"/>
                <w:b/>
                <w:bCs/>
                <w:sz w:val="28"/>
                <w:szCs w:val="28"/>
                <w:rtl/>
                <w:lang w:eastAsia="fr-FR"/>
              </w:rPr>
              <w:t>(27)</w:t>
            </w:r>
            <w:bookmarkEnd w:id="26"/>
            <w:r w:rsidRPr="00065CC1">
              <w:rPr>
                <w:rFonts w:asciiTheme="minorBidi" w:eastAsia="Times New Roman" w:hAnsiTheme="minorBidi"/>
                <w:b/>
                <w:bCs/>
                <w:sz w:val="28"/>
                <w:szCs w:val="28"/>
                <w:rtl/>
                <w:lang w:eastAsia="fr-FR"/>
              </w:rPr>
              <w:t>طبقات ابن سعد 3/92.</w:t>
            </w:r>
            <w:r w:rsidRPr="00065CC1">
              <w:rPr>
                <w:rFonts w:asciiTheme="minorBidi" w:eastAsia="Times New Roman" w:hAnsiTheme="minorBidi"/>
                <w:b/>
                <w:bCs/>
                <w:sz w:val="28"/>
                <w:szCs w:val="28"/>
                <w:rtl/>
                <w:lang w:eastAsia="fr-FR"/>
              </w:rPr>
              <w:br/>
            </w:r>
            <w:bookmarkStart w:id="27" w:name="(28)"/>
            <w:r w:rsidRPr="00065CC1">
              <w:rPr>
                <w:rFonts w:asciiTheme="minorBidi" w:eastAsia="Times New Roman" w:hAnsiTheme="minorBidi"/>
                <w:b/>
                <w:bCs/>
                <w:sz w:val="28"/>
                <w:szCs w:val="28"/>
                <w:rtl/>
                <w:lang w:eastAsia="fr-FR"/>
              </w:rPr>
              <w:t>(28)</w:t>
            </w:r>
            <w:bookmarkEnd w:id="27"/>
            <w:r w:rsidRPr="00065CC1">
              <w:rPr>
                <w:rFonts w:asciiTheme="minorBidi" w:eastAsia="Times New Roman" w:hAnsiTheme="minorBidi"/>
                <w:b/>
                <w:bCs/>
                <w:sz w:val="28"/>
                <w:szCs w:val="28"/>
                <w:rtl/>
                <w:lang w:eastAsia="fr-FR"/>
              </w:rPr>
              <w:t>حلية الأولياء 1/321.                </w:t>
            </w:r>
            <w:bookmarkStart w:id="28" w:name="(29)"/>
            <w:r w:rsidRPr="00065CC1">
              <w:rPr>
                <w:rFonts w:asciiTheme="minorBidi" w:eastAsia="Times New Roman" w:hAnsiTheme="minorBidi"/>
                <w:b/>
                <w:bCs/>
                <w:sz w:val="28"/>
                <w:szCs w:val="28"/>
                <w:rtl/>
                <w:lang w:eastAsia="fr-FR"/>
              </w:rPr>
              <w:t>(29)</w:t>
            </w:r>
            <w:bookmarkEnd w:id="28"/>
            <w:r w:rsidRPr="00065CC1">
              <w:rPr>
                <w:rFonts w:asciiTheme="minorBidi" w:eastAsia="Times New Roman" w:hAnsiTheme="minorBidi"/>
                <w:b/>
                <w:bCs/>
                <w:sz w:val="28"/>
                <w:szCs w:val="28"/>
                <w:rtl/>
                <w:lang w:eastAsia="fr-FR"/>
              </w:rPr>
              <w:t>ذم المال لابن أبي الدنيا، 77.</w:t>
            </w:r>
            <w:r w:rsidRPr="00065CC1">
              <w:rPr>
                <w:rFonts w:asciiTheme="minorBidi" w:eastAsia="Times New Roman" w:hAnsiTheme="minorBidi"/>
                <w:b/>
                <w:bCs/>
                <w:sz w:val="28"/>
                <w:szCs w:val="28"/>
                <w:rtl/>
                <w:lang w:eastAsia="fr-FR"/>
              </w:rPr>
              <w:br/>
            </w:r>
            <w:bookmarkStart w:id="29" w:name="(30)"/>
            <w:r w:rsidRPr="00065CC1">
              <w:rPr>
                <w:rFonts w:asciiTheme="minorBidi" w:eastAsia="Times New Roman" w:hAnsiTheme="minorBidi"/>
                <w:b/>
                <w:bCs/>
                <w:sz w:val="28"/>
                <w:szCs w:val="28"/>
                <w:rtl/>
                <w:lang w:eastAsia="fr-FR"/>
              </w:rPr>
              <w:t>(30)</w:t>
            </w:r>
            <w:bookmarkEnd w:id="29"/>
            <w:r w:rsidRPr="00065CC1">
              <w:rPr>
                <w:rFonts w:asciiTheme="minorBidi" w:eastAsia="Times New Roman" w:hAnsiTheme="minorBidi"/>
                <w:b/>
                <w:bCs/>
                <w:sz w:val="28"/>
                <w:szCs w:val="28"/>
                <w:rtl/>
                <w:lang w:eastAsia="fr-FR"/>
              </w:rPr>
              <w:t>، </w:t>
            </w:r>
            <w:bookmarkStart w:id="30" w:name="(31)"/>
            <w:r w:rsidRPr="00065CC1">
              <w:rPr>
                <w:rFonts w:asciiTheme="minorBidi" w:eastAsia="Times New Roman" w:hAnsiTheme="minorBidi"/>
                <w:b/>
                <w:bCs/>
                <w:sz w:val="28"/>
                <w:szCs w:val="28"/>
                <w:rtl/>
                <w:lang w:eastAsia="fr-FR"/>
              </w:rPr>
              <w:t>(31)</w:t>
            </w:r>
            <w:bookmarkEnd w:id="30"/>
            <w:r w:rsidRPr="00065CC1">
              <w:rPr>
                <w:rFonts w:asciiTheme="minorBidi" w:eastAsia="Times New Roman" w:hAnsiTheme="minorBidi"/>
                <w:b/>
                <w:bCs/>
                <w:sz w:val="28"/>
                <w:szCs w:val="28"/>
                <w:rtl/>
                <w:lang w:eastAsia="fr-FR"/>
              </w:rPr>
              <w:t> إصلاح المال لابن أبي الدنيا، 100.          </w:t>
            </w:r>
            <w:bookmarkStart w:id="31" w:name="(32)"/>
            <w:r w:rsidRPr="00065CC1">
              <w:rPr>
                <w:rFonts w:asciiTheme="minorBidi" w:eastAsia="Times New Roman" w:hAnsiTheme="minorBidi"/>
                <w:b/>
                <w:bCs/>
                <w:sz w:val="28"/>
                <w:szCs w:val="28"/>
                <w:rtl/>
                <w:lang w:eastAsia="fr-FR"/>
              </w:rPr>
              <w:t>(32)</w:t>
            </w:r>
            <w:bookmarkEnd w:id="31"/>
            <w:proofErr w:type="gramStart"/>
            <w:r w:rsidRPr="00065CC1">
              <w:rPr>
                <w:rFonts w:asciiTheme="minorBidi" w:eastAsia="Times New Roman" w:hAnsiTheme="minorBidi"/>
                <w:b/>
                <w:bCs/>
                <w:sz w:val="28"/>
                <w:szCs w:val="28"/>
                <w:rtl/>
                <w:lang w:eastAsia="fr-FR"/>
              </w:rPr>
              <w:t>السابق</w:t>
            </w:r>
            <w:proofErr w:type="gramEnd"/>
            <w:r w:rsidRPr="00065CC1">
              <w:rPr>
                <w:rFonts w:asciiTheme="minorBidi" w:eastAsia="Times New Roman" w:hAnsiTheme="minorBidi"/>
                <w:b/>
                <w:bCs/>
                <w:sz w:val="28"/>
                <w:szCs w:val="28"/>
                <w:rtl/>
                <w:lang w:eastAsia="fr-FR"/>
              </w:rPr>
              <w:t>، 113.</w:t>
            </w:r>
            <w:r w:rsidRPr="00065CC1">
              <w:rPr>
                <w:rFonts w:asciiTheme="minorBidi" w:eastAsia="Times New Roman" w:hAnsiTheme="minorBidi"/>
                <w:b/>
                <w:bCs/>
                <w:sz w:val="28"/>
                <w:szCs w:val="28"/>
                <w:rtl/>
                <w:lang w:eastAsia="fr-FR"/>
              </w:rPr>
              <w:br/>
            </w:r>
            <w:bookmarkStart w:id="32" w:name="(33)"/>
            <w:r w:rsidRPr="00065CC1">
              <w:rPr>
                <w:rFonts w:asciiTheme="minorBidi" w:eastAsia="Times New Roman" w:hAnsiTheme="minorBidi"/>
                <w:b/>
                <w:bCs/>
                <w:sz w:val="28"/>
                <w:szCs w:val="28"/>
                <w:rtl/>
                <w:lang w:eastAsia="fr-FR"/>
              </w:rPr>
              <w:t>(33)</w:t>
            </w:r>
            <w:bookmarkEnd w:id="32"/>
            <w:r w:rsidRPr="00065CC1">
              <w:rPr>
                <w:rFonts w:asciiTheme="minorBidi" w:eastAsia="Times New Roman" w:hAnsiTheme="minorBidi"/>
                <w:b/>
                <w:bCs/>
                <w:sz w:val="28"/>
                <w:szCs w:val="28"/>
                <w:rtl/>
                <w:lang w:eastAsia="fr-FR"/>
              </w:rPr>
              <w:t>كنز العمال 6/509.              </w:t>
            </w:r>
            <w:bookmarkStart w:id="33" w:name="(34)"/>
            <w:r w:rsidRPr="00065CC1">
              <w:rPr>
                <w:rFonts w:asciiTheme="minorBidi" w:eastAsia="Times New Roman" w:hAnsiTheme="minorBidi"/>
                <w:b/>
                <w:bCs/>
                <w:sz w:val="28"/>
                <w:szCs w:val="28"/>
                <w:rtl/>
                <w:lang w:eastAsia="fr-FR"/>
              </w:rPr>
              <w:t>(34)</w:t>
            </w:r>
            <w:bookmarkEnd w:id="33"/>
            <w:r w:rsidRPr="00065CC1">
              <w:rPr>
                <w:rFonts w:asciiTheme="minorBidi" w:eastAsia="Times New Roman" w:hAnsiTheme="minorBidi"/>
                <w:b/>
                <w:bCs/>
                <w:sz w:val="28"/>
                <w:szCs w:val="28"/>
                <w:rtl/>
                <w:lang w:eastAsia="fr-FR"/>
              </w:rPr>
              <w:t>سير أعلام النبلاء 1/81.</w:t>
            </w:r>
            <w:r w:rsidRPr="00065CC1">
              <w:rPr>
                <w:rFonts w:asciiTheme="minorBidi" w:eastAsia="Times New Roman" w:hAnsiTheme="minorBidi"/>
                <w:b/>
                <w:bCs/>
                <w:sz w:val="28"/>
                <w:szCs w:val="28"/>
                <w:rtl/>
                <w:lang w:eastAsia="fr-FR"/>
              </w:rPr>
              <w:br/>
            </w:r>
            <w:bookmarkStart w:id="34" w:name="(35)"/>
            <w:r w:rsidRPr="00065CC1">
              <w:rPr>
                <w:rFonts w:asciiTheme="minorBidi" w:eastAsia="Times New Roman" w:hAnsiTheme="minorBidi"/>
                <w:b/>
                <w:bCs/>
                <w:sz w:val="28"/>
                <w:szCs w:val="28"/>
                <w:rtl/>
                <w:lang w:eastAsia="fr-FR"/>
              </w:rPr>
              <w:t>(35)</w:t>
            </w:r>
            <w:bookmarkEnd w:id="34"/>
            <w:r w:rsidRPr="00065CC1">
              <w:rPr>
                <w:rFonts w:asciiTheme="minorBidi" w:eastAsia="Times New Roman" w:hAnsiTheme="minorBidi"/>
                <w:b/>
                <w:bCs/>
                <w:sz w:val="28"/>
                <w:szCs w:val="28"/>
                <w:rtl/>
                <w:lang w:eastAsia="fr-FR"/>
              </w:rPr>
              <w:t>حلية الأولياء 1/89.               </w:t>
            </w:r>
            <w:bookmarkStart w:id="35" w:name="(36)"/>
            <w:r w:rsidRPr="00065CC1">
              <w:rPr>
                <w:rFonts w:asciiTheme="minorBidi" w:eastAsia="Times New Roman" w:hAnsiTheme="minorBidi"/>
                <w:b/>
                <w:bCs/>
                <w:sz w:val="28"/>
                <w:szCs w:val="28"/>
                <w:rtl/>
                <w:lang w:eastAsia="fr-FR"/>
              </w:rPr>
              <w:t>(36)</w:t>
            </w:r>
            <w:bookmarkEnd w:id="35"/>
            <w:proofErr w:type="gramStart"/>
            <w:r w:rsidRPr="00065CC1">
              <w:rPr>
                <w:rFonts w:asciiTheme="minorBidi" w:eastAsia="Times New Roman" w:hAnsiTheme="minorBidi"/>
                <w:b/>
                <w:bCs/>
                <w:sz w:val="28"/>
                <w:szCs w:val="28"/>
                <w:rtl/>
                <w:lang w:eastAsia="fr-FR"/>
              </w:rPr>
              <w:t>السابق</w:t>
            </w:r>
            <w:proofErr w:type="gramEnd"/>
            <w:r w:rsidRPr="00065CC1">
              <w:rPr>
                <w:rFonts w:asciiTheme="minorBidi" w:eastAsia="Times New Roman" w:hAnsiTheme="minorBidi"/>
                <w:b/>
                <w:bCs/>
                <w:sz w:val="28"/>
                <w:szCs w:val="28"/>
                <w:rtl/>
                <w:lang w:eastAsia="fr-FR"/>
              </w:rPr>
              <w:t>، 1/90.</w:t>
            </w:r>
            <w:r w:rsidRPr="00065CC1">
              <w:rPr>
                <w:rFonts w:asciiTheme="minorBidi" w:eastAsia="Times New Roman" w:hAnsiTheme="minorBidi"/>
                <w:b/>
                <w:bCs/>
                <w:sz w:val="28"/>
                <w:szCs w:val="28"/>
                <w:rtl/>
                <w:lang w:eastAsia="fr-FR"/>
              </w:rPr>
              <w:br/>
            </w:r>
            <w:bookmarkStart w:id="36" w:name="(37)"/>
            <w:r w:rsidRPr="00065CC1">
              <w:rPr>
                <w:rFonts w:asciiTheme="minorBidi" w:eastAsia="Times New Roman" w:hAnsiTheme="minorBidi"/>
                <w:b/>
                <w:bCs/>
                <w:sz w:val="28"/>
                <w:szCs w:val="28"/>
                <w:rtl/>
                <w:lang w:eastAsia="fr-FR"/>
              </w:rPr>
              <w:lastRenderedPageBreak/>
              <w:t>(37)</w:t>
            </w:r>
            <w:bookmarkEnd w:id="36"/>
            <w:r w:rsidRPr="00065CC1">
              <w:rPr>
                <w:rFonts w:asciiTheme="minorBidi" w:eastAsia="Times New Roman" w:hAnsiTheme="minorBidi"/>
                <w:b/>
                <w:bCs/>
                <w:sz w:val="28"/>
                <w:szCs w:val="28"/>
                <w:rtl/>
                <w:lang w:eastAsia="fr-FR"/>
              </w:rPr>
              <w:t>البخاري مع الفتح 1/223، ح 89.              </w:t>
            </w:r>
            <w:bookmarkStart w:id="37" w:name="(38)"/>
            <w:r w:rsidRPr="00065CC1">
              <w:rPr>
                <w:rFonts w:asciiTheme="minorBidi" w:eastAsia="Times New Roman" w:hAnsiTheme="minorBidi"/>
                <w:b/>
                <w:bCs/>
                <w:sz w:val="28"/>
                <w:szCs w:val="28"/>
                <w:rtl/>
                <w:lang w:eastAsia="fr-FR"/>
              </w:rPr>
              <w:t>(38)</w:t>
            </w:r>
            <w:bookmarkEnd w:id="37"/>
            <w:r w:rsidRPr="00065CC1">
              <w:rPr>
                <w:rFonts w:asciiTheme="minorBidi" w:eastAsia="Times New Roman" w:hAnsiTheme="minorBidi"/>
                <w:b/>
                <w:bCs/>
                <w:sz w:val="28"/>
                <w:szCs w:val="28"/>
                <w:rtl/>
                <w:lang w:eastAsia="fr-FR"/>
              </w:rPr>
              <w:t>حلية الأولياء 1/123.</w:t>
            </w:r>
            <w:r w:rsidRPr="00065CC1">
              <w:rPr>
                <w:rFonts w:asciiTheme="minorBidi" w:eastAsia="Times New Roman" w:hAnsiTheme="minorBidi"/>
                <w:b/>
                <w:bCs/>
                <w:sz w:val="28"/>
                <w:szCs w:val="28"/>
                <w:rtl/>
                <w:lang w:eastAsia="fr-FR"/>
              </w:rPr>
              <w:br/>
            </w:r>
            <w:bookmarkStart w:id="38" w:name="(39)"/>
            <w:r w:rsidRPr="00065CC1">
              <w:rPr>
                <w:rFonts w:asciiTheme="minorBidi" w:eastAsia="Times New Roman" w:hAnsiTheme="minorBidi"/>
                <w:b/>
                <w:bCs/>
                <w:sz w:val="28"/>
                <w:szCs w:val="28"/>
                <w:rtl/>
                <w:lang w:eastAsia="fr-FR"/>
              </w:rPr>
              <w:t>(39)</w:t>
            </w:r>
            <w:bookmarkEnd w:id="38"/>
            <w:proofErr w:type="gramStart"/>
            <w:r w:rsidRPr="00065CC1">
              <w:rPr>
                <w:rFonts w:asciiTheme="minorBidi" w:eastAsia="Times New Roman" w:hAnsiTheme="minorBidi"/>
                <w:b/>
                <w:bCs/>
                <w:sz w:val="28"/>
                <w:szCs w:val="28"/>
                <w:rtl/>
                <w:lang w:eastAsia="fr-FR"/>
              </w:rPr>
              <w:t>موعظة</w:t>
            </w:r>
            <w:proofErr w:type="gramEnd"/>
            <w:r w:rsidRPr="00065CC1">
              <w:rPr>
                <w:rFonts w:asciiTheme="minorBidi" w:eastAsia="Times New Roman" w:hAnsiTheme="minorBidi"/>
                <w:b/>
                <w:bCs/>
                <w:sz w:val="28"/>
                <w:szCs w:val="28"/>
                <w:rtl/>
                <w:lang w:eastAsia="fr-FR"/>
              </w:rPr>
              <w:t xml:space="preserve"> المؤمنين 1/125.            </w:t>
            </w:r>
            <w:bookmarkStart w:id="39" w:name="(40)"/>
            <w:r w:rsidRPr="00065CC1">
              <w:rPr>
                <w:rFonts w:asciiTheme="minorBidi" w:eastAsia="Times New Roman" w:hAnsiTheme="minorBidi"/>
                <w:b/>
                <w:bCs/>
                <w:sz w:val="28"/>
                <w:szCs w:val="28"/>
                <w:rtl/>
                <w:lang w:eastAsia="fr-FR"/>
              </w:rPr>
              <w:t>(40)</w:t>
            </w:r>
            <w:bookmarkEnd w:id="39"/>
            <w:proofErr w:type="gramStart"/>
            <w:r w:rsidRPr="00065CC1">
              <w:rPr>
                <w:rFonts w:asciiTheme="minorBidi" w:eastAsia="Times New Roman" w:hAnsiTheme="minorBidi"/>
                <w:b/>
                <w:bCs/>
                <w:sz w:val="28"/>
                <w:szCs w:val="28"/>
                <w:rtl/>
                <w:lang w:eastAsia="fr-FR"/>
              </w:rPr>
              <w:t>، </w:t>
            </w:r>
            <w:bookmarkStart w:id="40" w:name="(41)"/>
            <w:r w:rsidRPr="00065CC1">
              <w:rPr>
                <w:rFonts w:asciiTheme="minorBidi" w:eastAsia="Times New Roman" w:hAnsiTheme="minorBidi"/>
                <w:b/>
                <w:bCs/>
                <w:sz w:val="28"/>
                <w:szCs w:val="28"/>
                <w:rtl/>
                <w:lang w:eastAsia="fr-FR"/>
              </w:rPr>
              <w:t>(41)</w:t>
            </w:r>
            <w:bookmarkEnd w:id="40"/>
            <w:r w:rsidRPr="00065CC1">
              <w:rPr>
                <w:rFonts w:asciiTheme="minorBidi" w:eastAsia="Times New Roman" w:hAnsiTheme="minorBidi"/>
                <w:b/>
                <w:bCs/>
                <w:sz w:val="28"/>
                <w:szCs w:val="28"/>
                <w:rtl/>
                <w:lang w:eastAsia="fr-FR"/>
              </w:rPr>
              <w:t> موعظة</w:t>
            </w:r>
            <w:proofErr w:type="gramEnd"/>
            <w:r w:rsidRPr="00065CC1">
              <w:rPr>
                <w:rFonts w:asciiTheme="minorBidi" w:eastAsia="Times New Roman" w:hAnsiTheme="minorBidi"/>
                <w:b/>
                <w:bCs/>
                <w:sz w:val="28"/>
                <w:szCs w:val="28"/>
                <w:rtl/>
                <w:lang w:eastAsia="fr-FR"/>
              </w:rPr>
              <w:t xml:space="preserve"> المؤمنين 1/116.</w:t>
            </w:r>
            <w:r w:rsidRPr="00065CC1">
              <w:rPr>
                <w:rFonts w:asciiTheme="minorBidi" w:eastAsia="Times New Roman" w:hAnsiTheme="minorBidi"/>
                <w:b/>
                <w:bCs/>
                <w:sz w:val="28"/>
                <w:szCs w:val="28"/>
                <w:rtl/>
                <w:lang w:eastAsia="fr-FR"/>
              </w:rPr>
              <w:br/>
            </w:r>
            <w:bookmarkStart w:id="41" w:name="(42)"/>
            <w:r w:rsidRPr="00065CC1">
              <w:rPr>
                <w:rFonts w:asciiTheme="minorBidi" w:eastAsia="Times New Roman" w:hAnsiTheme="minorBidi"/>
                <w:b/>
                <w:bCs/>
                <w:sz w:val="28"/>
                <w:szCs w:val="28"/>
                <w:rtl/>
                <w:lang w:eastAsia="fr-FR"/>
              </w:rPr>
              <w:t>(42)</w:t>
            </w:r>
            <w:bookmarkEnd w:id="41"/>
            <w:r w:rsidRPr="00065CC1">
              <w:rPr>
                <w:rFonts w:asciiTheme="minorBidi" w:eastAsia="Times New Roman" w:hAnsiTheme="minorBidi"/>
                <w:b/>
                <w:bCs/>
                <w:sz w:val="28"/>
                <w:szCs w:val="28"/>
                <w:rtl/>
                <w:lang w:eastAsia="fr-FR"/>
              </w:rPr>
              <w:t>أحمد 1/50، وصححه الألباني في صحيح الجامع 2/546، ح 2831.</w:t>
            </w:r>
            <w:r w:rsidRPr="00065CC1">
              <w:rPr>
                <w:rFonts w:asciiTheme="minorBidi" w:eastAsia="Times New Roman" w:hAnsiTheme="minorBidi"/>
                <w:b/>
                <w:bCs/>
                <w:sz w:val="28"/>
                <w:szCs w:val="28"/>
                <w:rtl/>
                <w:lang w:eastAsia="fr-FR"/>
              </w:rPr>
              <w:br/>
            </w:r>
            <w:bookmarkStart w:id="42" w:name="(43)"/>
            <w:r w:rsidRPr="00065CC1">
              <w:rPr>
                <w:rFonts w:asciiTheme="minorBidi" w:eastAsia="Times New Roman" w:hAnsiTheme="minorBidi"/>
                <w:b/>
                <w:bCs/>
                <w:sz w:val="28"/>
                <w:szCs w:val="28"/>
                <w:rtl/>
                <w:lang w:eastAsia="fr-FR"/>
              </w:rPr>
              <w:t>(43)</w:t>
            </w:r>
            <w:bookmarkEnd w:id="42"/>
            <w:r w:rsidRPr="00065CC1">
              <w:rPr>
                <w:rFonts w:asciiTheme="minorBidi" w:eastAsia="Times New Roman" w:hAnsiTheme="minorBidi"/>
                <w:b/>
                <w:bCs/>
                <w:sz w:val="28"/>
                <w:szCs w:val="28"/>
                <w:rtl/>
                <w:lang w:eastAsia="fr-FR"/>
              </w:rPr>
              <w:t>أحمد 1/30، وصححه الألباني في صحيح الجامع 2/932، ح 5254.</w:t>
            </w:r>
            <w:r w:rsidRPr="00065CC1">
              <w:rPr>
                <w:rFonts w:asciiTheme="minorBidi" w:eastAsia="Times New Roman" w:hAnsiTheme="minorBidi"/>
                <w:b/>
                <w:bCs/>
                <w:sz w:val="28"/>
                <w:szCs w:val="28"/>
                <w:rtl/>
                <w:lang w:eastAsia="fr-FR"/>
              </w:rPr>
              <w:br/>
            </w:r>
            <w:bookmarkStart w:id="43" w:name="(44)"/>
            <w:r w:rsidRPr="00065CC1">
              <w:rPr>
                <w:rFonts w:asciiTheme="minorBidi" w:eastAsia="Times New Roman" w:hAnsiTheme="minorBidi"/>
                <w:b/>
                <w:bCs/>
                <w:sz w:val="28"/>
                <w:szCs w:val="28"/>
                <w:rtl/>
                <w:lang w:eastAsia="fr-FR"/>
              </w:rPr>
              <w:t>(44)</w:t>
            </w:r>
            <w:bookmarkEnd w:id="43"/>
            <w:proofErr w:type="gramStart"/>
            <w:r w:rsidRPr="00065CC1">
              <w:rPr>
                <w:rFonts w:asciiTheme="minorBidi" w:eastAsia="Times New Roman" w:hAnsiTheme="minorBidi"/>
                <w:b/>
                <w:bCs/>
                <w:sz w:val="28"/>
                <w:szCs w:val="28"/>
                <w:rtl/>
                <w:lang w:eastAsia="fr-FR"/>
              </w:rPr>
              <w:t>موعظة</w:t>
            </w:r>
            <w:proofErr w:type="gramEnd"/>
            <w:r w:rsidRPr="00065CC1">
              <w:rPr>
                <w:rFonts w:asciiTheme="minorBidi" w:eastAsia="Times New Roman" w:hAnsiTheme="minorBidi"/>
                <w:b/>
                <w:bCs/>
                <w:sz w:val="28"/>
                <w:szCs w:val="28"/>
                <w:rtl/>
                <w:lang w:eastAsia="fr-FR"/>
              </w:rPr>
              <w:t xml:space="preserve"> المؤمنين 1/116.              </w:t>
            </w:r>
            <w:bookmarkStart w:id="44" w:name="(45)"/>
            <w:r w:rsidRPr="00065CC1">
              <w:rPr>
                <w:rFonts w:asciiTheme="minorBidi" w:eastAsia="Times New Roman" w:hAnsiTheme="minorBidi"/>
                <w:b/>
                <w:bCs/>
                <w:sz w:val="28"/>
                <w:szCs w:val="28"/>
                <w:rtl/>
                <w:lang w:eastAsia="fr-FR"/>
              </w:rPr>
              <w:t>(45)</w:t>
            </w:r>
            <w:bookmarkEnd w:id="44"/>
            <w:r w:rsidRPr="00065CC1">
              <w:rPr>
                <w:rFonts w:asciiTheme="minorBidi" w:eastAsia="Times New Roman" w:hAnsiTheme="minorBidi"/>
                <w:b/>
                <w:bCs/>
                <w:sz w:val="28"/>
                <w:szCs w:val="28"/>
                <w:rtl/>
                <w:lang w:eastAsia="fr-FR"/>
              </w:rPr>
              <w:t>حلية الأولياء 1/100.</w:t>
            </w:r>
            <w:r w:rsidRPr="00065CC1">
              <w:rPr>
                <w:rFonts w:asciiTheme="minorBidi" w:eastAsia="Times New Roman" w:hAnsiTheme="minorBidi"/>
                <w:b/>
                <w:bCs/>
                <w:sz w:val="28"/>
                <w:szCs w:val="28"/>
                <w:rtl/>
                <w:lang w:eastAsia="fr-FR"/>
              </w:rPr>
              <w:br/>
            </w:r>
            <w:bookmarkStart w:id="45" w:name="(46)"/>
            <w:r w:rsidRPr="00065CC1">
              <w:rPr>
                <w:rFonts w:asciiTheme="minorBidi" w:eastAsia="Times New Roman" w:hAnsiTheme="minorBidi"/>
                <w:b/>
                <w:bCs/>
                <w:sz w:val="28"/>
                <w:szCs w:val="28"/>
                <w:rtl/>
                <w:lang w:eastAsia="fr-FR"/>
              </w:rPr>
              <w:t>(46)</w:t>
            </w:r>
            <w:bookmarkEnd w:id="45"/>
            <w:proofErr w:type="gramStart"/>
            <w:r w:rsidRPr="00065CC1">
              <w:rPr>
                <w:rFonts w:asciiTheme="minorBidi" w:eastAsia="Times New Roman" w:hAnsiTheme="minorBidi"/>
                <w:b/>
                <w:bCs/>
                <w:sz w:val="28"/>
                <w:szCs w:val="28"/>
                <w:rtl/>
                <w:lang w:eastAsia="fr-FR"/>
              </w:rPr>
              <w:t>السابق</w:t>
            </w:r>
            <w:proofErr w:type="gramEnd"/>
            <w:r w:rsidRPr="00065CC1">
              <w:rPr>
                <w:rFonts w:asciiTheme="minorBidi" w:eastAsia="Times New Roman" w:hAnsiTheme="minorBidi"/>
                <w:b/>
                <w:bCs/>
                <w:sz w:val="28"/>
                <w:szCs w:val="28"/>
                <w:rtl/>
                <w:lang w:eastAsia="fr-FR"/>
              </w:rPr>
              <w:t>، 1/145.                          </w:t>
            </w:r>
            <w:bookmarkStart w:id="46" w:name="(47)"/>
            <w:r w:rsidRPr="00065CC1">
              <w:rPr>
                <w:rFonts w:asciiTheme="minorBidi" w:eastAsia="Times New Roman" w:hAnsiTheme="minorBidi"/>
                <w:b/>
                <w:bCs/>
                <w:sz w:val="28"/>
                <w:szCs w:val="28"/>
                <w:rtl/>
                <w:lang w:eastAsia="fr-FR"/>
              </w:rPr>
              <w:t>(47)</w:t>
            </w:r>
            <w:bookmarkEnd w:id="46"/>
            <w:r w:rsidRPr="00065CC1">
              <w:rPr>
                <w:rFonts w:asciiTheme="minorBidi" w:eastAsia="Times New Roman" w:hAnsiTheme="minorBidi"/>
                <w:b/>
                <w:bCs/>
                <w:sz w:val="28"/>
                <w:szCs w:val="28"/>
                <w:rtl/>
                <w:lang w:eastAsia="fr-FR"/>
              </w:rPr>
              <w:t>البخاري مع الفتح 6/366، ح 3244.</w:t>
            </w:r>
            <w:r w:rsidRPr="00065CC1">
              <w:rPr>
                <w:rFonts w:asciiTheme="minorBidi" w:eastAsia="Times New Roman" w:hAnsiTheme="minorBidi"/>
                <w:b/>
                <w:bCs/>
                <w:sz w:val="28"/>
                <w:szCs w:val="28"/>
                <w:rtl/>
                <w:lang w:eastAsia="fr-FR"/>
              </w:rPr>
              <w:br/>
            </w:r>
            <w:bookmarkStart w:id="47" w:name="(48)"/>
            <w:r w:rsidRPr="00065CC1">
              <w:rPr>
                <w:rFonts w:asciiTheme="minorBidi" w:eastAsia="Times New Roman" w:hAnsiTheme="minorBidi"/>
                <w:b/>
                <w:bCs/>
                <w:sz w:val="28"/>
                <w:szCs w:val="28"/>
                <w:rtl/>
                <w:lang w:eastAsia="fr-FR"/>
              </w:rPr>
              <w:t>(48)</w:t>
            </w:r>
            <w:bookmarkEnd w:id="47"/>
            <w:proofErr w:type="spellStart"/>
            <w:r w:rsidRPr="00065CC1">
              <w:rPr>
                <w:rFonts w:asciiTheme="minorBidi" w:eastAsia="Times New Roman" w:hAnsiTheme="minorBidi"/>
                <w:b/>
                <w:bCs/>
                <w:sz w:val="28"/>
                <w:szCs w:val="28"/>
                <w:rtl/>
                <w:lang w:eastAsia="fr-FR"/>
              </w:rPr>
              <w:t>مدارج</w:t>
            </w:r>
            <w:proofErr w:type="spellEnd"/>
            <w:r w:rsidRPr="00065CC1">
              <w:rPr>
                <w:rFonts w:asciiTheme="minorBidi" w:eastAsia="Times New Roman" w:hAnsiTheme="minorBidi"/>
                <w:b/>
                <w:bCs/>
                <w:sz w:val="28"/>
                <w:szCs w:val="28"/>
                <w:rtl/>
                <w:lang w:eastAsia="fr-FR"/>
              </w:rPr>
              <w:t xml:space="preserve"> السالكين 2/28.               </w:t>
            </w:r>
            <w:bookmarkStart w:id="48" w:name="(49)"/>
            <w:r w:rsidRPr="00065CC1">
              <w:rPr>
                <w:rFonts w:asciiTheme="minorBidi" w:eastAsia="Times New Roman" w:hAnsiTheme="minorBidi"/>
                <w:b/>
                <w:bCs/>
                <w:sz w:val="28"/>
                <w:szCs w:val="28"/>
                <w:rtl/>
                <w:lang w:eastAsia="fr-FR"/>
              </w:rPr>
              <w:t>(49)</w:t>
            </w:r>
            <w:bookmarkEnd w:id="48"/>
            <w:r w:rsidRPr="00065CC1">
              <w:rPr>
                <w:rFonts w:asciiTheme="minorBidi" w:eastAsia="Times New Roman" w:hAnsiTheme="minorBidi"/>
                <w:b/>
                <w:bCs/>
                <w:sz w:val="28"/>
                <w:szCs w:val="28"/>
                <w:rtl/>
                <w:lang w:eastAsia="fr-FR"/>
              </w:rPr>
              <w:t>الفوائد لابن القيم، 146.</w:t>
            </w:r>
            <w:r w:rsidRPr="00065CC1">
              <w:rPr>
                <w:rFonts w:asciiTheme="minorBidi" w:eastAsia="Times New Roman" w:hAnsiTheme="minorBidi"/>
                <w:b/>
                <w:bCs/>
                <w:sz w:val="28"/>
                <w:szCs w:val="28"/>
                <w:rtl/>
                <w:lang w:eastAsia="fr-FR"/>
              </w:rPr>
              <w:br/>
            </w:r>
            <w:bookmarkStart w:id="49" w:name="(50)"/>
            <w:r w:rsidRPr="00065CC1">
              <w:rPr>
                <w:rFonts w:asciiTheme="minorBidi" w:eastAsia="Times New Roman" w:hAnsiTheme="minorBidi"/>
                <w:b/>
                <w:bCs/>
                <w:sz w:val="28"/>
                <w:szCs w:val="28"/>
                <w:rtl/>
                <w:lang w:eastAsia="fr-FR"/>
              </w:rPr>
              <w:t>(50)</w:t>
            </w:r>
            <w:bookmarkEnd w:id="49"/>
            <w:proofErr w:type="gramStart"/>
            <w:r w:rsidRPr="00065CC1">
              <w:rPr>
                <w:rFonts w:asciiTheme="minorBidi" w:eastAsia="Times New Roman" w:hAnsiTheme="minorBidi"/>
                <w:b/>
                <w:bCs/>
                <w:sz w:val="28"/>
                <w:szCs w:val="28"/>
                <w:rtl/>
                <w:lang w:eastAsia="fr-FR"/>
              </w:rPr>
              <w:t>السابق</w:t>
            </w:r>
            <w:proofErr w:type="gramEnd"/>
            <w:r w:rsidRPr="00065CC1">
              <w:rPr>
                <w:rFonts w:asciiTheme="minorBidi" w:eastAsia="Times New Roman" w:hAnsiTheme="minorBidi"/>
                <w:b/>
                <w:bCs/>
                <w:sz w:val="28"/>
                <w:szCs w:val="28"/>
                <w:rtl/>
                <w:lang w:eastAsia="fr-FR"/>
              </w:rPr>
              <w:t>، 147.                        </w:t>
            </w:r>
            <w:bookmarkStart w:id="50" w:name="(51)"/>
            <w:r w:rsidRPr="00065CC1">
              <w:rPr>
                <w:rFonts w:asciiTheme="minorBidi" w:eastAsia="Times New Roman" w:hAnsiTheme="minorBidi"/>
                <w:b/>
                <w:bCs/>
                <w:sz w:val="28"/>
                <w:szCs w:val="28"/>
                <w:rtl/>
                <w:lang w:eastAsia="fr-FR"/>
              </w:rPr>
              <w:t>(51)</w:t>
            </w:r>
            <w:bookmarkEnd w:id="50"/>
            <w:r w:rsidRPr="00065CC1">
              <w:rPr>
                <w:rFonts w:asciiTheme="minorBidi" w:eastAsia="Times New Roman" w:hAnsiTheme="minorBidi"/>
                <w:b/>
                <w:bCs/>
                <w:sz w:val="28"/>
                <w:szCs w:val="28"/>
                <w:rtl/>
                <w:lang w:eastAsia="fr-FR"/>
              </w:rPr>
              <w:t>ذم الدنيا لابن أبي الدنيا، 138-139.</w:t>
            </w:r>
            <w:r w:rsidRPr="00065CC1">
              <w:rPr>
                <w:rFonts w:asciiTheme="minorBidi" w:eastAsia="Times New Roman" w:hAnsiTheme="minorBidi"/>
                <w:b/>
                <w:bCs/>
                <w:sz w:val="28"/>
                <w:szCs w:val="28"/>
                <w:rtl/>
                <w:lang w:eastAsia="fr-FR"/>
              </w:rPr>
              <w:br/>
            </w:r>
            <w:bookmarkStart w:id="51" w:name="(52)"/>
            <w:r w:rsidRPr="00065CC1">
              <w:rPr>
                <w:rFonts w:asciiTheme="minorBidi" w:eastAsia="Times New Roman" w:hAnsiTheme="minorBidi"/>
                <w:b/>
                <w:bCs/>
                <w:sz w:val="28"/>
                <w:szCs w:val="28"/>
                <w:rtl/>
                <w:lang w:eastAsia="fr-FR"/>
              </w:rPr>
              <w:t>(52)</w:t>
            </w:r>
            <w:bookmarkEnd w:id="51"/>
            <w:proofErr w:type="gramStart"/>
            <w:r w:rsidRPr="00065CC1">
              <w:rPr>
                <w:rFonts w:asciiTheme="minorBidi" w:eastAsia="Times New Roman" w:hAnsiTheme="minorBidi"/>
                <w:b/>
                <w:bCs/>
                <w:sz w:val="28"/>
                <w:szCs w:val="28"/>
                <w:rtl/>
                <w:lang w:eastAsia="fr-FR"/>
              </w:rPr>
              <w:t>السابق</w:t>
            </w:r>
            <w:proofErr w:type="gramEnd"/>
            <w:r w:rsidRPr="00065CC1">
              <w:rPr>
                <w:rFonts w:asciiTheme="minorBidi" w:eastAsia="Times New Roman" w:hAnsiTheme="minorBidi"/>
                <w:b/>
                <w:bCs/>
                <w:sz w:val="28"/>
                <w:szCs w:val="28"/>
                <w:rtl/>
                <w:lang w:eastAsia="fr-FR"/>
              </w:rPr>
              <w:t>، 129.                            </w:t>
            </w:r>
            <w:bookmarkStart w:id="52" w:name="(53)"/>
            <w:r w:rsidRPr="00065CC1">
              <w:rPr>
                <w:rFonts w:asciiTheme="minorBidi" w:eastAsia="Times New Roman" w:hAnsiTheme="minorBidi"/>
                <w:b/>
                <w:bCs/>
                <w:sz w:val="28"/>
                <w:szCs w:val="28"/>
                <w:rtl/>
                <w:lang w:eastAsia="fr-FR"/>
              </w:rPr>
              <w:t>(53)</w:t>
            </w:r>
            <w:bookmarkEnd w:id="52"/>
            <w:proofErr w:type="gramStart"/>
            <w:r w:rsidRPr="00065CC1">
              <w:rPr>
                <w:rFonts w:asciiTheme="minorBidi" w:eastAsia="Times New Roman" w:hAnsiTheme="minorBidi"/>
                <w:b/>
                <w:bCs/>
                <w:sz w:val="28"/>
                <w:szCs w:val="28"/>
                <w:rtl/>
                <w:lang w:eastAsia="fr-FR"/>
              </w:rPr>
              <w:t>السابق</w:t>
            </w:r>
            <w:proofErr w:type="gramEnd"/>
            <w:r w:rsidRPr="00065CC1">
              <w:rPr>
                <w:rFonts w:asciiTheme="minorBidi" w:eastAsia="Times New Roman" w:hAnsiTheme="minorBidi"/>
                <w:b/>
                <w:bCs/>
                <w:sz w:val="28"/>
                <w:szCs w:val="28"/>
                <w:rtl/>
                <w:lang w:eastAsia="fr-FR"/>
              </w:rPr>
              <w:t>، 66.</w:t>
            </w:r>
            <w:r w:rsidRPr="00065CC1">
              <w:rPr>
                <w:rFonts w:asciiTheme="minorBidi" w:eastAsia="Times New Roman" w:hAnsiTheme="minorBidi"/>
                <w:b/>
                <w:bCs/>
                <w:sz w:val="28"/>
                <w:szCs w:val="28"/>
                <w:rtl/>
                <w:lang w:eastAsia="fr-FR"/>
              </w:rPr>
              <w:br/>
            </w:r>
            <w:bookmarkStart w:id="53" w:name="(54)"/>
            <w:r w:rsidRPr="00065CC1">
              <w:rPr>
                <w:rFonts w:asciiTheme="minorBidi" w:eastAsia="Times New Roman" w:hAnsiTheme="minorBidi"/>
                <w:b/>
                <w:bCs/>
                <w:sz w:val="28"/>
                <w:szCs w:val="28"/>
                <w:rtl/>
                <w:lang w:eastAsia="fr-FR"/>
              </w:rPr>
              <w:t>(54)</w:t>
            </w:r>
            <w:bookmarkEnd w:id="53"/>
            <w:r w:rsidRPr="00065CC1">
              <w:rPr>
                <w:rFonts w:asciiTheme="minorBidi" w:eastAsia="Times New Roman" w:hAnsiTheme="minorBidi"/>
                <w:b/>
                <w:bCs/>
                <w:sz w:val="28"/>
                <w:szCs w:val="28"/>
                <w:rtl/>
                <w:lang w:eastAsia="fr-FR"/>
              </w:rPr>
              <w:t>الترمذي 4/612، ح 2417، وصححه الألباني في صحيح الجامع 2/221، ح 7300</w:t>
            </w:r>
            <w:r w:rsidRPr="00065CC1">
              <w:rPr>
                <w:rFonts w:asciiTheme="minorBidi" w:eastAsia="Times New Roman" w:hAnsiTheme="minorBidi"/>
                <w:b/>
                <w:bCs/>
                <w:sz w:val="28"/>
                <w:szCs w:val="28"/>
                <w:rtl/>
                <w:lang w:eastAsia="fr-FR"/>
              </w:rPr>
              <w:br/>
            </w:r>
            <w:bookmarkStart w:id="54" w:name="(55)"/>
            <w:r w:rsidRPr="00065CC1">
              <w:rPr>
                <w:rFonts w:asciiTheme="minorBidi" w:eastAsia="Times New Roman" w:hAnsiTheme="minorBidi"/>
                <w:b/>
                <w:bCs/>
                <w:sz w:val="28"/>
                <w:szCs w:val="28"/>
                <w:rtl/>
                <w:lang w:eastAsia="fr-FR"/>
              </w:rPr>
              <w:t>(55)</w:t>
            </w:r>
            <w:bookmarkEnd w:id="54"/>
            <w:r w:rsidRPr="00065CC1">
              <w:rPr>
                <w:rFonts w:asciiTheme="minorBidi" w:eastAsia="Times New Roman" w:hAnsiTheme="minorBidi"/>
                <w:b/>
                <w:bCs/>
                <w:sz w:val="28"/>
                <w:szCs w:val="28"/>
                <w:rtl/>
                <w:lang w:eastAsia="fr-FR"/>
              </w:rPr>
              <w:t>حلية الأولياء 4/12.                        </w:t>
            </w:r>
            <w:bookmarkStart w:id="55" w:name="(56)"/>
            <w:r w:rsidRPr="00065CC1">
              <w:rPr>
                <w:rFonts w:asciiTheme="minorBidi" w:eastAsia="Times New Roman" w:hAnsiTheme="minorBidi"/>
                <w:b/>
                <w:bCs/>
                <w:sz w:val="28"/>
                <w:szCs w:val="28"/>
                <w:rtl/>
                <w:lang w:eastAsia="fr-FR"/>
              </w:rPr>
              <w:t>(56)</w:t>
            </w:r>
            <w:bookmarkEnd w:id="55"/>
            <w:r w:rsidRPr="00065CC1">
              <w:rPr>
                <w:rFonts w:asciiTheme="minorBidi" w:eastAsia="Times New Roman" w:hAnsiTheme="minorBidi"/>
                <w:b/>
                <w:bCs/>
                <w:sz w:val="28"/>
                <w:szCs w:val="28"/>
                <w:rtl/>
                <w:lang w:eastAsia="fr-FR"/>
              </w:rPr>
              <w:t>ذم الدنيا، 132.</w:t>
            </w:r>
            <w:r w:rsidRPr="00065CC1">
              <w:rPr>
                <w:rFonts w:asciiTheme="minorBidi" w:eastAsia="Times New Roman" w:hAnsiTheme="minorBidi"/>
                <w:b/>
                <w:bCs/>
                <w:sz w:val="28"/>
                <w:szCs w:val="28"/>
                <w:rtl/>
                <w:lang w:eastAsia="fr-FR"/>
              </w:rPr>
              <w:br/>
            </w:r>
            <w:bookmarkStart w:id="56" w:name="(57)"/>
            <w:r w:rsidRPr="00065CC1">
              <w:rPr>
                <w:rFonts w:asciiTheme="minorBidi" w:eastAsia="Times New Roman" w:hAnsiTheme="minorBidi"/>
                <w:b/>
                <w:bCs/>
                <w:sz w:val="28"/>
                <w:szCs w:val="28"/>
                <w:rtl/>
                <w:lang w:eastAsia="fr-FR"/>
              </w:rPr>
              <w:t>(57)</w:t>
            </w:r>
            <w:bookmarkEnd w:id="56"/>
            <w:proofErr w:type="gramStart"/>
            <w:r w:rsidRPr="00065CC1">
              <w:rPr>
                <w:rFonts w:asciiTheme="minorBidi" w:eastAsia="Times New Roman" w:hAnsiTheme="minorBidi"/>
                <w:b/>
                <w:bCs/>
                <w:sz w:val="28"/>
                <w:szCs w:val="28"/>
                <w:rtl/>
                <w:lang w:eastAsia="fr-FR"/>
              </w:rPr>
              <w:t>السابق</w:t>
            </w:r>
            <w:proofErr w:type="gramEnd"/>
            <w:r w:rsidRPr="00065CC1">
              <w:rPr>
                <w:rFonts w:asciiTheme="minorBidi" w:eastAsia="Times New Roman" w:hAnsiTheme="minorBidi"/>
                <w:b/>
                <w:bCs/>
                <w:sz w:val="28"/>
                <w:szCs w:val="28"/>
                <w:rtl/>
                <w:lang w:eastAsia="fr-FR"/>
              </w:rPr>
              <w:t>، 145.              </w:t>
            </w:r>
            <w:bookmarkStart w:id="57" w:name="(58)"/>
            <w:r w:rsidRPr="00065CC1">
              <w:rPr>
                <w:rFonts w:asciiTheme="minorBidi" w:eastAsia="Times New Roman" w:hAnsiTheme="minorBidi"/>
                <w:b/>
                <w:bCs/>
                <w:sz w:val="28"/>
                <w:szCs w:val="28"/>
                <w:rtl/>
                <w:lang w:eastAsia="fr-FR"/>
              </w:rPr>
              <w:t>(58)</w:t>
            </w:r>
            <w:bookmarkEnd w:id="57"/>
            <w:r w:rsidRPr="00065CC1">
              <w:rPr>
                <w:rFonts w:asciiTheme="minorBidi" w:eastAsia="Times New Roman" w:hAnsiTheme="minorBidi"/>
                <w:b/>
                <w:bCs/>
                <w:sz w:val="28"/>
                <w:szCs w:val="28"/>
                <w:rtl/>
                <w:lang w:eastAsia="fr-FR"/>
              </w:rPr>
              <w:t>أحمد 1/301، وصححه الألباني في صحيح الجامع 2/989، ح 5669.</w:t>
            </w:r>
            <w:r w:rsidRPr="00065CC1">
              <w:rPr>
                <w:rFonts w:asciiTheme="minorBidi" w:eastAsia="Times New Roman" w:hAnsiTheme="minorBidi"/>
                <w:b/>
                <w:bCs/>
                <w:sz w:val="28"/>
                <w:szCs w:val="28"/>
                <w:rtl/>
                <w:lang w:eastAsia="fr-FR"/>
              </w:rPr>
              <w:br/>
            </w:r>
            <w:bookmarkStart w:id="58" w:name="(59)"/>
            <w:r w:rsidRPr="00065CC1">
              <w:rPr>
                <w:rFonts w:asciiTheme="minorBidi" w:eastAsia="Times New Roman" w:hAnsiTheme="minorBidi"/>
                <w:b/>
                <w:bCs/>
                <w:sz w:val="28"/>
                <w:szCs w:val="28"/>
                <w:rtl/>
                <w:lang w:eastAsia="fr-FR"/>
              </w:rPr>
              <w:t>(59)</w:t>
            </w:r>
            <w:bookmarkEnd w:id="58"/>
            <w:r w:rsidRPr="00065CC1">
              <w:rPr>
                <w:rFonts w:asciiTheme="minorBidi" w:eastAsia="Times New Roman" w:hAnsiTheme="minorBidi"/>
                <w:b/>
                <w:bCs/>
                <w:sz w:val="28"/>
                <w:szCs w:val="28"/>
                <w:rtl/>
                <w:lang w:eastAsia="fr-FR"/>
              </w:rPr>
              <w:t>ذم الدنيا، 148.          </w:t>
            </w:r>
            <w:bookmarkStart w:id="59" w:name="(60)"/>
            <w:r w:rsidRPr="00065CC1">
              <w:rPr>
                <w:rFonts w:asciiTheme="minorBidi" w:eastAsia="Times New Roman" w:hAnsiTheme="minorBidi"/>
                <w:b/>
                <w:bCs/>
                <w:sz w:val="28"/>
                <w:szCs w:val="28"/>
                <w:rtl/>
                <w:lang w:eastAsia="fr-FR"/>
              </w:rPr>
              <w:t>(60)</w:t>
            </w:r>
            <w:bookmarkEnd w:id="59"/>
            <w:r w:rsidRPr="00065CC1">
              <w:rPr>
                <w:rFonts w:asciiTheme="minorBidi" w:eastAsia="Times New Roman" w:hAnsiTheme="minorBidi"/>
                <w:b/>
                <w:bCs/>
                <w:sz w:val="28"/>
                <w:szCs w:val="28"/>
                <w:rtl/>
                <w:lang w:eastAsia="fr-FR"/>
              </w:rPr>
              <w:t xml:space="preserve">انظر: منهج السنة النبوية في تربية الإنسان </w:t>
            </w:r>
            <w:proofErr w:type="spellStart"/>
            <w:r w:rsidRPr="00065CC1">
              <w:rPr>
                <w:rFonts w:asciiTheme="minorBidi" w:eastAsia="Times New Roman" w:hAnsiTheme="minorBidi"/>
                <w:b/>
                <w:bCs/>
                <w:sz w:val="28"/>
                <w:szCs w:val="28"/>
                <w:rtl/>
                <w:lang w:eastAsia="fr-FR"/>
              </w:rPr>
              <w:t>لبدير</w:t>
            </w:r>
            <w:proofErr w:type="spellEnd"/>
            <w:r w:rsidRPr="00065CC1">
              <w:rPr>
                <w:rFonts w:asciiTheme="minorBidi" w:eastAsia="Times New Roman" w:hAnsiTheme="minorBidi"/>
                <w:b/>
                <w:bCs/>
                <w:sz w:val="28"/>
                <w:szCs w:val="28"/>
                <w:rtl/>
                <w:lang w:eastAsia="fr-FR"/>
              </w:rPr>
              <w:t xml:space="preserve"> محمد بدير، 106.</w:t>
            </w:r>
            <w:r w:rsidRPr="00065CC1">
              <w:rPr>
                <w:rFonts w:asciiTheme="minorBidi" w:eastAsia="Times New Roman" w:hAnsiTheme="minorBidi"/>
                <w:b/>
                <w:bCs/>
                <w:sz w:val="28"/>
                <w:szCs w:val="28"/>
                <w:rtl/>
                <w:lang w:eastAsia="fr-FR"/>
              </w:rPr>
              <w:br/>
            </w:r>
            <w:bookmarkStart w:id="60" w:name="(61)"/>
            <w:r w:rsidRPr="00065CC1">
              <w:rPr>
                <w:rFonts w:asciiTheme="minorBidi" w:eastAsia="Times New Roman" w:hAnsiTheme="minorBidi"/>
                <w:b/>
                <w:bCs/>
                <w:sz w:val="28"/>
                <w:szCs w:val="28"/>
                <w:rtl/>
                <w:lang w:eastAsia="fr-FR"/>
              </w:rPr>
              <w:t>(61)</w:t>
            </w:r>
            <w:bookmarkEnd w:id="60"/>
            <w:r w:rsidRPr="00065CC1">
              <w:rPr>
                <w:rFonts w:asciiTheme="minorBidi" w:eastAsia="Times New Roman" w:hAnsiTheme="minorBidi"/>
                <w:b/>
                <w:bCs/>
                <w:sz w:val="28"/>
                <w:szCs w:val="28"/>
                <w:rtl/>
                <w:lang w:eastAsia="fr-FR"/>
              </w:rPr>
              <w:t>البخاري مع الفتح 11/233، ح 6412.          </w:t>
            </w:r>
            <w:bookmarkStart w:id="61" w:name="(62)"/>
            <w:r w:rsidRPr="00065CC1">
              <w:rPr>
                <w:rFonts w:asciiTheme="minorBidi" w:eastAsia="Times New Roman" w:hAnsiTheme="minorBidi"/>
                <w:b/>
                <w:bCs/>
                <w:sz w:val="28"/>
                <w:szCs w:val="28"/>
                <w:rtl/>
                <w:lang w:eastAsia="fr-FR"/>
              </w:rPr>
              <w:t>(62)</w:t>
            </w:r>
            <w:bookmarkEnd w:id="61"/>
            <w:proofErr w:type="gramStart"/>
            <w:r w:rsidRPr="00065CC1">
              <w:rPr>
                <w:rFonts w:asciiTheme="minorBidi" w:eastAsia="Times New Roman" w:hAnsiTheme="minorBidi"/>
                <w:b/>
                <w:bCs/>
                <w:sz w:val="28"/>
                <w:szCs w:val="28"/>
                <w:rtl/>
                <w:lang w:eastAsia="fr-FR"/>
              </w:rPr>
              <w:t>السابق</w:t>
            </w:r>
            <w:proofErr w:type="gramEnd"/>
            <w:r w:rsidRPr="00065CC1">
              <w:rPr>
                <w:rFonts w:asciiTheme="minorBidi" w:eastAsia="Times New Roman" w:hAnsiTheme="minorBidi"/>
                <w:b/>
                <w:bCs/>
                <w:sz w:val="28"/>
                <w:szCs w:val="28"/>
                <w:rtl/>
                <w:lang w:eastAsia="fr-FR"/>
              </w:rPr>
              <w:t xml:space="preserve"> 4/355، ح 2071.</w:t>
            </w:r>
          </w:p>
          <w:p w:rsidR="00065CC1" w:rsidRPr="00065CC1" w:rsidRDefault="00065CC1" w:rsidP="00065CC1">
            <w:pPr>
              <w:bidi/>
              <w:spacing w:after="0" w:line="120" w:lineRule="atLeast"/>
              <w:rPr>
                <w:rFonts w:asciiTheme="minorBidi" w:eastAsia="Times New Roman" w:hAnsiTheme="minorBidi"/>
                <w:b/>
                <w:bCs/>
                <w:sz w:val="28"/>
                <w:szCs w:val="28"/>
                <w:lang w:eastAsia="fr-FR"/>
              </w:rPr>
            </w:pPr>
            <w:proofErr w:type="gramStart"/>
            <w:r w:rsidRPr="00065CC1">
              <w:rPr>
                <w:rFonts w:asciiTheme="minorBidi" w:eastAsia="Times New Roman" w:hAnsiTheme="minorBidi"/>
                <w:b/>
                <w:bCs/>
                <w:sz w:val="28"/>
                <w:szCs w:val="28"/>
                <w:rtl/>
                <w:lang w:eastAsia="fr-FR"/>
              </w:rPr>
              <w:t>المصدر :</w:t>
            </w:r>
            <w:proofErr w:type="gramEnd"/>
            <w:r w:rsidRPr="00065CC1">
              <w:rPr>
                <w:rFonts w:asciiTheme="minorBidi" w:eastAsia="Times New Roman" w:hAnsiTheme="minorBidi"/>
                <w:b/>
                <w:bCs/>
                <w:sz w:val="28"/>
                <w:szCs w:val="28"/>
                <w:rtl/>
                <w:lang w:eastAsia="fr-FR"/>
              </w:rPr>
              <w:t xml:space="preserve"> مجلة البيان</w:t>
            </w:r>
          </w:p>
        </w:tc>
      </w:tr>
    </w:tbl>
    <w:p w:rsidR="00840DD1" w:rsidRDefault="00840DD1"/>
    <w:sectPr w:rsidR="00840DD1" w:rsidSect="00065CC1">
      <w:pgSz w:w="11906" w:h="16838"/>
      <w:pgMar w:top="426" w:right="1800" w:bottom="28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65CC1"/>
    <w:rsid w:val="00065CC1"/>
    <w:rsid w:val="00840DD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DD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65CC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65CC1"/>
    <w:rPr>
      <w:color w:val="0000FF"/>
      <w:u w:val="single"/>
    </w:rPr>
  </w:style>
  <w:style w:type="character" w:customStyle="1" w:styleId="apple-converted-space">
    <w:name w:val="apple-converted-space"/>
    <w:basedOn w:val="Policepardfaut"/>
    <w:rsid w:val="00065CC1"/>
  </w:style>
</w:styles>
</file>

<file path=word/webSettings.xml><?xml version="1.0" encoding="utf-8"?>
<w:webSettings xmlns:r="http://schemas.openxmlformats.org/officeDocument/2006/relationships" xmlns:w="http://schemas.openxmlformats.org/wordprocessingml/2006/main">
  <w:divs>
    <w:div w:id="213162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aid.net/aldawah/139.htm" TargetMode="External"/><Relationship Id="rId18" Type="http://schemas.openxmlformats.org/officeDocument/2006/relationships/hyperlink" Target="http://www.saaid.net/aldawah/139.htm" TargetMode="External"/><Relationship Id="rId26" Type="http://schemas.openxmlformats.org/officeDocument/2006/relationships/hyperlink" Target="http://www.saaid.net/aldawah/139.htm" TargetMode="External"/><Relationship Id="rId39" Type="http://schemas.openxmlformats.org/officeDocument/2006/relationships/hyperlink" Target="http://www.saaid.net/aldawah/139.htm" TargetMode="External"/><Relationship Id="rId21" Type="http://schemas.openxmlformats.org/officeDocument/2006/relationships/hyperlink" Target="http://www.saaid.net/aldawah/139.htm" TargetMode="External"/><Relationship Id="rId34" Type="http://schemas.openxmlformats.org/officeDocument/2006/relationships/hyperlink" Target="http://www.saaid.net/aldawah/139.htm" TargetMode="External"/><Relationship Id="rId42" Type="http://schemas.openxmlformats.org/officeDocument/2006/relationships/hyperlink" Target="http://www.saaid.net/aldawah/139.htm" TargetMode="External"/><Relationship Id="rId47" Type="http://schemas.openxmlformats.org/officeDocument/2006/relationships/hyperlink" Target="http://www.saaid.net/aldawah/139.htm" TargetMode="External"/><Relationship Id="rId50" Type="http://schemas.openxmlformats.org/officeDocument/2006/relationships/hyperlink" Target="http://www.saaid.net/aldawah/139.htm" TargetMode="External"/><Relationship Id="rId55" Type="http://schemas.openxmlformats.org/officeDocument/2006/relationships/hyperlink" Target="http://www.saaid.net/aldawah/139.htm" TargetMode="External"/><Relationship Id="rId7" Type="http://schemas.openxmlformats.org/officeDocument/2006/relationships/hyperlink" Target="http://www.saaid.net/aldawah/139.htm" TargetMode="External"/><Relationship Id="rId2" Type="http://schemas.openxmlformats.org/officeDocument/2006/relationships/settings" Target="settings.xml"/><Relationship Id="rId16" Type="http://schemas.openxmlformats.org/officeDocument/2006/relationships/hyperlink" Target="http://www.saaid.net/aldawah/139.htm" TargetMode="External"/><Relationship Id="rId20" Type="http://schemas.openxmlformats.org/officeDocument/2006/relationships/hyperlink" Target="http://www.saaid.net/aldawah/139.htm" TargetMode="External"/><Relationship Id="rId29" Type="http://schemas.openxmlformats.org/officeDocument/2006/relationships/hyperlink" Target="http://www.saaid.net/aldawah/139.htm" TargetMode="External"/><Relationship Id="rId41" Type="http://schemas.openxmlformats.org/officeDocument/2006/relationships/hyperlink" Target="http://www.saaid.net/aldawah/139.htm" TargetMode="External"/><Relationship Id="rId54" Type="http://schemas.openxmlformats.org/officeDocument/2006/relationships/hyperlink" Target="http://www.saaid.net/aldawah/139.htm"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aaid.net/aldawah/139.htm" TargetMode="External"/><Relationship Id="rId11" Type="http://schemas.openxmlformats.org/officeDocument/2006/relationships/hyperlink" Target="http://www.saaid.net/aldawah/139.htm" TargetMode="External"/><Relationship Id="rId24" Type="http://schemas.openxmlformats.org/officeDocument/2006/relationships/hyperlink" Target="http://www.saaid.net/aldawah/139.htm" TargetMode="External"/><Relationship Id="rId32" Type="http://schemas.openxmlformats.org/officeDocument/2006/relationships/hyperlink" Target="http://www.saaid.net/aldawah/139.htm" TargetMode="External"/><Relationship Id="rId37" Type="http://schemas.openxmlformats.org/officeDocument/2006/relationships/hyperlink" Target="http://www.saaid.net/aldawah/139.htm" TargetMode="External"/><Relationship Id="rId40" Type="http://schemas.openxmlformats.org/officeDocument/2006/relationships/hyperlink" Target="http://www.saaid.net/aldawah/139.htm" TargetMode="External"/><Relationship Id="rId45" Type="http://schemas.openxmlformats.org/officeDocument/2006/relationships/hyperlink" Target="http://www.saaid.net/aldawah/139.htm" TargetMode="External"/><Relationship Id="rId53" Type="http://schemas.openxmlformats.org/officeDocument/2006/relationships/hyperlink" Target="http://www.saaid.net/aldawah/139.htm" TargetMode="External"/><Relationship Id="rId58" Type="http://schemas.openxmlformats.org/officeDocument/2006/relationships/hyperlink" Target="http://www.saaid.net/aldawah/139.htm" TargetMode="External"/><Relationship Id="rId5" Type="http://schemas.openxmlformats.org/officeDocument/2006/relationships/hyperlink" Target="http://www.saaid.net/aldawah/139.htm" TargetMode="External"/><Relationship Id="rId15" Type="http://schemas.openxmlformats.org/officeDocument/2006/relationships/hyperlink" Target="http://www.saaid.net/aldawah/139.htm" TargetMode="External"/><Relationship Id="rId23" Type="http://schemas.openxmlformats.org/officeDocument/2006/relationships/hyperlink" Target="http://www.saaid.net/aldawah/139.htm" TargetMode="External"/><Relationship Id="rId28" Type="http://schemas.openxmlformats.org/officeDocument/2006/relationships/hyperlink" Target="http://www.saaid.net/aldawah/139.htm" TargetMode="External"/><Relationship Id="rId36" Type="http://schemas.openxmlformats.org/officeDocument/2006/relationships/hyperlink" Target="http://www.saaid.net/aldawah/139.htm" TargetMode="External"/><Relationship Id="rId49" Type="http://schemas.openxmlformats.org/officeDocument/2006/relationships/hyperlink" Target="http://www.saaid.net/aldawah/139.htm" TargetMode="External"/><Relationship Id="rId57" Type="http://schemas.openxmlformats.org/officeDocument/2006/relationships/hyperlink" Target="http://www.saaid.net/aldawah/139.htm" TargetMode="External"/><Relationship Id="rId61" Type="http://schemas.openxmlformats.org/officeDocument/2006/relationships/fontTable" Target="fontTable.xml"/><Relationship Id="rId10" Type="http://schemas.openxmlformats.org/officeDocument/2006/relationships/hyperlink" Target="http://www.saaid.net/aldawah/139.htm" TargetMode="External"/><Relationship Id="rId19" Type="http://schemas.openxmlformats.org/officeDocument/2006/relationships/hyperlink" Target="http://www.saaid.net/aldawah/139.htm" TargetMode="External"/><Relationship Id="rId31" Type="http://schemas.openxmlformats.org/officeDocument/2006/relationships/hyperlink" Target="http://www.saaid.net/aldawah/139.htm" TargetMode="External"/><Relationship Id="rId44" Type="http://schemas.openxmlformats.org/officeDocument/2006/relationships/hyperlink" Target="http://www.saaid.net/aldawah/139.htm" TargetMode="External"/><Relationship Id="rId52" Type="http://schemas.openxmlformats.org/officeDocument/2006/relationships/hyperlink" Target="http://www.saaid.net/aldawah/139.htm" TargetMode="External"/><Relationship Id="rId60" Type="http://schemas.openxmlformats.org/officeDocument/2006/relationships/hyperlink" Target="http://www.saaid.net/aldawah/139.htm" TargetMode="External"/><Relationship Id="rId4" Type="http://schemas.openxmlformats.org/officeDocument/2006/relationships/hyperlink" Target="http://www.saaid.net/aldawah/139.htm" TargetMode="External"/><Relationship Id="rId9" Type="http://schemas.openxmlformats.org/officeDocument/2006/relationships/hyperlink" Target="http://www.saaid.net/aldawah/139.htm" TargetMode="External"/><Relationship Id="rId14" Type="http://schemas.openxmlformats.org/officeDocument/2006/relationships/hyperlink" Target="http://www.saaid.net/aldawah/139.htm" TargetMode="External"/><Relationship Id="rId22" Type="http://schemas.openxmlformats.org/officeDocument/2006/relationships/hyperlink" Target="http://www.saaid.net/aldawah/139.htm" TargetMode="External"/><Relationship Id="rId27" Type="http://schemas.openxmlformats.org/officeDocument/2006/relationships/hyperlink" Target="http://www.saaid.net/aldawah/139.htm" TargetMode="External"/><Relationship Id="rId30" Type="http://schemas.openxmlformats.org/officeDocument/2006/relationships/hyperlink" Target="http://www.saaid.net/aldawah/139.htm" TargetMode="External"/><Relationship Id="rId35" Type="http://schemas.openxmlformats.org/officeDocument/2006/relationships/hyperlink" Target="http://www.saaid.net/aldawah/139.htm" TargetMode="External"/><Relationship Id="rId43" Type="http://schemas.openxmlformats.org/officeDocument/2006/relationships/hyperlink" Target="http://www.saaid.net/aldawah/139.htm" TargetMode="External"/><Relationship Id="rId48" Type="http://schemas.openxmlformats.org/officeDocument/2006/relationships/hyperlink" Target="http://www.saaid.net/aldawah/139.htm" TargetMode="External"/><Relationship Id="rId56" Type="http://schemas.openxmlformats.org/officeDocument/2006/relationships/hyperlink" Target="http://www.saaid.net/aldawah/139.htm" TargetMode="External"/><Relationship Id="rId8" Type="http://schemas.openxmlformats.org/officeDocument/2006/relationships/hyperlink" Target="http://www.saaid.net/aldawah/139.htm" TargetMode="External"/><Relationship Id="rId51" Type="http://schemas.openxmlformats.org/officeDocument/2006/relationships/hyperlink" Target="http://www.saaid.net/aldawah/139.htm" TargetMode="External"/><Relationship Id="rId3" Type="http://schemas.openxmlformats.org/officeDocument/2006/relationships/webSettings" Target="webSettings.xml"/><Relationship Id="rId12" Type="http://schemas.openxmlformats.org/officeDocument/2006/relationships/hyperlink" Target="http://www.saaid.net/aldawah/139.htm" TargetMode="External"/><Relationship Id="rId17" Type="http://schemas.openxmlformats.org/officeDocument/2006/relationships/hyperlink" Target="http://www.saaid.net/aldawah/139.htm" TargetMode="External"/><Relationship Id="rId25" Type="http://schemas.openxmlformats.org/officeDocument/2006/relationships/hyperlink" Target="http://www.saaid.net/aldawah/139.htm" TargetMode="External"/><Relationship Id="rId33" Type="http://schemas.openxmlformats.org/officeDocument/2006/relationships/hyperlink" Target="http://www.saaid.net/aldawah/139.htm" TargetMode="External"/><Relationship Id="rId38" Type="http://schemas.openxmlformats.org/officeDocument/2006/relationships/hyperlink" Target="http://www.saaid.net/aldawah/139.htm" TargetMode="External"/><Relationship Id="rId46" Type="http://schemas.openxmlformats.org/officeDocument/2006/relationships/hyperlink" Target="http://www.saaid.net/aldawah/139.htm" TargetMode="External"/><Relationship Id="rId59" Type="http://schemas.openxmlformats.org/officeDocument/2006/relationships/hyperlink" Target="http://www.saaid.net/aldawah/139.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6248</Words>
  <Characters>34365</Characters>
  <Application>Microsoft Office Word</Application>
  <DocSecurity>0</DocSecurity>
  <Lines>286</Lines>
  <Paragraphs>81</Paragraphs>
  <ScaleCrop>false</ScaleCrop>
  <Company/>
  <LinksUpToDate>false</LinksUpToDate>
  <CharactersWithSpaces>40532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2014-06-11T04:19:00Z</dcterms:created>
  <dcterms:modified xsi:type="dcterms:W3CDTF">2014-06-11T04:20:00Z</dcterms:modified>
</cp:coreProperties>
</file>